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5D5F" w14:textId="2F2ADD66" w:rsidR="00C81D5A" w:rsidRPr="00C81D5A" w:rsidRDefault="00602469" w:rsidP="00C81D5A">
      <w:pPr>
        <w:pStyle w:val="Titolo1"/>
        <w:spacing w:before="0" w:after="0"/>
        <w:rPr>
          <w:rFonts w:ascii="Century Gothic" w:hAnsi="Century Gothic"/>
          <w:color w:val="000000" w:themeColor="text1"/>
          <w:sz w:val="20"/>
          <w:szCs w:val="20"/>
          <w:u w:val="single"/>
        </w:rPr>
      </w:pPr>
      <w:r w:rsidRPr="00000B3F">
        <w:rPr>
          <w:rFonts w:ascii="Century Gothic" w:hAnsi="Century Gothic"/>
          <w:color w:val="000000" w:themeColor="text1"/>
          <w:sz w:val="20"/>
          <w:szCs w:val="20"/>
          <w:u w:val="single"/>
        </w:rPr>
        <w:t>n. GUUE</w:t>
      </w:r>
      <w:r w:rsidR="00C81D5A">
        <w:rPr>
          <w:rFonts w:ascii="Century Gothic" w:hAnsi="Century Gothic"/>
          <w:color w:val="000000" w:themeColor="text1"/>
          <w:sz w:val="20"/>
          <w:szCs w:val="20"/>
          <w:u w:val="single"/>
        </w:rPr>
        <w:t xml:space="preserve"> </w:t>
      </w:r>
      <w:r w:rsidR="00C81D5A" w:rsidRPr="00C81D5A">
        <w:rPr>
          <w:rFonts w:ascii="Century Gothic" w:hAnsi="Century Gothic"/>
          <w:color w:val="000000" w:themeColor="text1"/>
          <w:sz w:val="20"/>
          <w:szCs w:val="20"/>
          <w:u w:val="single"/>
        </w:rPr>
        <w:t xml:space="preserve">2023/S </w:t>
      </w:r>
      <w:r w:rsidR="00B32470">
        <w:rPr>
          <w:rFonts w:ascii="Century Gothic" w:hAnsi="Century Gothic"/>
          <w:color w:val="000000" w:themeColor="text1"/>
          <w:sz w:val="20"/>
          <w:szCs w:val="20"/>
          <w:u w:val="single"/>
        </w:rPr>
        <w:t>___________</w:t>
      </w:r>
    </w:p>
    <w:p w14:paraId="7BF31B57" w14:textId="77777777" w:rsidR="00C81D5A" w:rsidRPr="00000B3F" w:rsidRDefault="00C81D5A" w:rsidP="000229BF">
      <w:pPr>
        <w:pStyle w:val="Titolo1"/>
        <w:spacing w:before="0" w:after="0"/>
        <w:rPr>
          <w:rFonts w:ascii="Century Gothic" w:hAnsi="Century Gothic"/>
          <w:color w:val="000000" w:themeColor="text1"/>
          <w:sz w:val="20"/>
          <w:szCs w:val="20"/>
          <w:u w:val="single"/>
        </w:rPr>
      </w:pPr>
    </w:p>
    <w:p w14:paraId="4CD62DC1" w14:textId="6CD91686" w:rsidR="00602469" w:rsidRPr="00000B3F" w:rsidRDefault="00602469" w:rsidP="000229BF">
      <w:pPr>
        <w:pStyle w:val="Titolo1"/>
        <w:spacing w:before="0" w:after="0"/>
        <w:rPr>
          <w:rFonts w:ascii="Century Gothic" w:hAnsi="Century Gothic"/>
          <w:color w:val="000000" w:themeColor="text1"/>
          <w:sz w:val="20"/>
          <w:szCs w:val="20"/>
          <w:u w:val="single"/>
        </w:rPr>
      </w:pPr>
      <w:r w:rsidRPr="00000B3F">
        <w:rPr>
          <w:rFonts w:ascii="Century Gothic" w:hAnsi="Century Gothic"/>
          <w:color w:val="000000" w:themeColor="text1"/>
          <w:sz w:val="20"/>
          <w:szCs w:val="20"/>
          <w:u w:val="single"/>
        </w:rPr>
        <w:t xml:space="preserve">pubblicato il </w:t>
      </w:r>
      <w:r w:rsidR="00B32470">
        <w:rPr>
          <w:rFonts w:ascii="Century Gothic" w:hAnsi="Century Gothic"/>
          <w:color w:val="000000" w:themeColor="text1"/>
          <w:sz w:val="20"/>
          <w:szCs w:val="20"/>
          <w:u w:val="single"/>
        </w:rPr>
        <w:t>___________</w:t>
      </w:r>
    </w:p>
    <w:p w14:paraId="0FFD5B45" w14:textId="05A30D8F" w:rsidR="00602469" w:rsidRPr="00000B3F" w:rsidRDefault="00602469" w:rsidP="000229BF">
      <w:pPr>
        <w:pStyle w:val="Titolo1"/>
        <w:spacing w:before="0" w:after="0"/>
        <w:rPr>
          <w:rFonts w:ascii="Century Gothic" w:hAnsi="Century Gothic"/>
          <w:color w:val="000000" w:themeColor="text1"/>
          <w:sz w:val="20"/>
          <w:szCs w:val="20"/>
          <w:u w:val="single"/>
        </w:rPr>
      </w:pPr>
    </w:p>
    <w:p w14:paraId="5B4BCFDC" w14:textId="77777777" w:rsidR="00602469" w:rsidRPr="00000B3F" w:rsidRDefault="00602469" w:rsidP="000229BF">
      <w:pPr>
        <w:pStyle w:val="Titolo1"/>
        <w:spacing w:before="0" w:after="0"/>
        <w:rPr>
          <w:rFonts w:ascii="Century Gothic" w:hAnsi="Century Gothic"/>
          <w:color w:val="000000" w:themeColor="text1"/>
          <w:sz w:val="20"/>
          <w:szCs w:val="20"/>
          <w:u w:val="single"/>
        </w:rPr>
      </w:pPr>
    </w:p>
    <w:p w14:paraId="7F47B5D0" w14:textId="77777777" w:rsidR="000229BF" w:rsidRPr="00000B3F" w:rsidRDefault="000229BF" w:rsidP="000229BF">
      <w:pPr>
        <w:pStyle w:val="Titolo1"/>
        <w:spacing w:before="0" w:after="0"/>
        <w:rPr>
          <w:rFonts w:ascii="Century Gothic" w:hAnsi="Century Gothic"/>
          <w:color w:val="000000" w:themeColor="text1"/>
          <w:sz w:val="20"/>
          <w:szCs w:val="20"/>
          <w:u w:val="single"/>
        </w:rPr>
      </w:pPr>
    </w:p>
    <w:p w14:paraId="29031EE4" w14:textId="006C4072" w:rsidR="00153BA1" w:rsidRPr="00000B3F" w:rsidRDefault="00153BA1" w:rsidP="00D849F5">
      <w:pPr>
        <w:pStyle w:val="Titolo1"/>
        <w:spacing w:before="0" w:after="0"/>
        <w:jc w:val="center"/>
        <w:rPr>
          <w:rFonts w:ascii="Century Gothic" w:hAnsi="Century Gothic"/>
          <w:color w:val="002060"/>
          <w:sz w:val="20"/>
          <w:szCs w:val="20"/>
          <w:u w:val="single"/>
        </w:rPr>
      </w:pPr>
      <w:r w:rsidRPr="00000B3F">
        <w:rPr>
          <w:rFonts w:ascii="Century Gothic" w:hAnsi="Century Gothic"/>
          <w:color w:val="002060"/>
          <w:sz w:val="20"/>
          <w:szCs w:val="20"/>
          <w:u w:val="single"/>
        </w:rPr>
        <w:t>M</w:t>
      </w:r>
      <w:r w:rsidR="00EE7442" w:rsidRPr="00000B3F">
        <w:rPr>
          <w:rFonts w:ascii="Century Gothic" w:hAnsi="Century Gothic"/>
          <w:color w:val="002060"/>
          <w:sz w:val="20"/>
          <w:szCs w:val="20"/>
          <w:u w:val="single"/>
        </w:rPr>
        <w:t xml:space="preserve">odello </w:t>
      </w:r>
      <w:r w:rsidRPr="00000B3F">
        <w:rPr>
          <w:rFonts w:ascii="Century Gothic" w:hAnsi="Century Gothic"/>
          <w:color w:val="002060"/>
          <w:sz w:val="20"/>
          <w:szCs w:val="20"/>
          <w:u w:val="single"/>
        </w:rPr>
        <w:t xml:space="preserve">DGUE aggiornato al </w:t>
      </w:r>
      <w:r w:rsidR="00381458" w:rsidRPr="00000B3F">
        <w:rPr>
          <w:rFonts w:ascii="Century Gothic" w:hAnsi="Century Gothic"/>
          <w:color w:val="002060"/>
          <w:sz w:val="20"/>
          <w:szCs w:val="20"/>
          <w:u w:val="single"/>
        </w:rPr>
        <w:t>D</w:t>
      </w:r>
      <w:r w:rsidR="000229BF" w:rsidRPr="00000B3F">
        <w:rPr>
          <w:rFonts w:ascii="Century Gothic" w:hAnsi="Century Gothic"/>
          <w:color w:val="002060"/>
          <w:sz w:val="20"/>
          <w:szCs w:val="20"/>
          <w:u w:val="single"/>
        </w:rPr>
        <w:t>.</w:t>
      </w:r>
      <w:r w:rsidR="00381458" w:rsidRPr="00000B3F">
        <w:rPr>
          <w:rFonts w:ascii="Century Gothic" w:hAnsi="Century Gothic"/>
          <w:color w:val="002060"/>
          <w:sz w:val="20"/>
          <w:szCs w:val="20"/>
          <w:u w:val="single"/>
        </w:rPr>
        <w:t>lgs. n.</w:t>
      </w:r>
      <w:r w:rsidR="00EE7442" w:rsidRPr="00000B3F">
        <w:rPr>
          <w:rFonts w:ascii="Century Gothic" w:hAnsi="Century Gothic"/>
          <w:color w:val="002060"/>
          <w:sz w:val="20"/>
          <w:szCs w:val="20"/>
          <w:u w:val="single"/>
        </w:rPr>
        <w:t xml:space="preserve"> 36/2023</w:t>
      </w:r>
    </w:p>
    <w:p w14:paraId="53EDB161" w14:textId="77777777" w:rsidR="000229BF" w:rsidRPr="00000B3F" w:rsidRDefault="000229BF" w:rsidP="000229BF">
      <w:pPr>
        <w:spacing w:before="0" w:after="0"/>
        <w:jc w:val="center"/>
        <w:rPr>
          <w:rFonts w:ascii="Century Gothic" w:hAnsi="Century Gothic"/>
          <w:b/>
          <w:bCs/>
          <w:i/>
          <w:iCs/>
          <w:color w:val="000000" w:themeColor="text1"/>
          <w:sz w:val="20"/>
          <w:szCs w:val="20"/>
        </w:rPr>
      </w:pPr>
    </w:p>
    <w:p w14:paraId="2FC31B46" w14:textId="77777777" w:rsidR="00A23B3E" w:rsidRPr="00000B3F" w:rsidRDefault="00A23B3E" w:rsidP="00D849F5">
      <w:pPr>
        <w:pStyle w:val="Annexetitre"/>
        <w:spacing w:before="0" w:after="0"/>
        <w:jc w:val="both"/>
        <w:rPr>
          <w:rFonts w:ascii="Century Gothic" w:hAnsi="Century Gothic"/>
          <w:caps/>
          <w:color w:val="000000" w:themeColor="text1"/>
          <w:sz w:val="20"/>
          <w:szCs w:val="20"/>
          <w:u w:val="none"/>
        </w:rPr>
      </w:pPr>
    </w:p>
    <w:p w14:paraId="2FC31B49" w14:textId="77777777" w:rsidR="00A23B3E" w:rsidRPr="00000B3F" w:rsidRDefault="00A23B3E" w:rsidP="007E7CD4">
      <w:pPr>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Parte I: Informazioni sulla procedura di appalto e sull'amministrazione aggiudicatrice o ente aggiudicatore</w:t>
      </w:r>
    </w:p>
    <w:p w14:paraId="2FC31B52" w14:textId="77777777" w:rsidR="00A23B3E" w:rsidRPr="00000B3F" w:rsidRDefault="00A23B3E" w:rsidP="00D849F5">
      <w:pPr>
        <w:pStyle w:val="SectionTitle"/>
        <w:spacing w:before="0" w:after="0"/>
        <w:rPr>
          <w:rFonts w:ascii="Century Gothic" w:hAnsi="Century Gothic"/>
          <w:b w:val="0"/>
          <w:caps/>
          <w:color w:val="000000" w:themeColor="text1"/>
          <w:sz w:val="20"/>
          <w:szCs w:val="20"/>
        </w:rPr>
      </w:pPr>
      <w:r w:rsidRPr="00000B3F">
        <w:rPr>
          <w:rFonts w:ascii="Century Gothic" w:hAnsi="Century Gothic"/>
          <w:b w:val="0"/>
          <w:caps/>
          <w:color w:val="000000" w:themeColor="text1"/>
          <w:sz w:val="20"/>
          <w:szCs w:val="20"/>
        </w:rPr>
        <w:t>Informazioni sulla procedura di appalto</w:t>
      </w:r>
    </w:p>
    <w:p w14:paraId="59024168" w14:textId="77777777" w:rsidR="007E7CD4" w:rsidRPr="00000B3F" w:rsidRDefault="007E7CD4" w:rsidP="00D849F5">
      <w:pPr>
        <w:pStyle w:val="SectionTitle"/>
        <w:spacing w:before="0" w:after="0"/>
        <w:rPr>
          <w:rFonts w:ascii="Century Gothic" w:hAnsi="Century Gothic"/>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000B3F"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000B3F" w:rsidRDefault="007E7CD4" w:rsidP="00D849F5">
            <w:pPr>
              <w:spacing w:before="0" w:after="0"/>
              <w:rPr>
                <w:rFonts w:ascii="Century Gothic" w:hAnsi="Century Gothic"/>
                <w:b/>
                <w:color w:val="000000" w:themeColor="text1"/>
                <w:sz w:val="20"/>
                <w:szCs w:val="20"/>
              </w:rPr>
            </w:pPr>
          </w:p>
          <w:p w14:paraId="2FC31B54" w14:textId="3452E6A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Identità del committente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000B3F" w:rsidRDefault="007E7CD4" w:rsidP="00D849F5">
            <w:pPr>
              <w:spacing w:before="0" w:after="0"/>
              <w:rPr>
                <w:rFonts w:ascii="Century Gothic" w:hAnsi="Century Gothic"/>
                <w:b/>
                <w:color w:val="000000" w:themeColor="text1"/>
                <w:sz w:val="20"/>
                <w:szCs w:val="20"/>
              </w:rPr>
            </w:pPr>
          </w:p>
          <w:p w14:paraId="2FC31B55" w14:textId="6C96DBD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000B3F" w:rsidRDefault="007E7CD4" w:rsidP="00D849F5">
            <w:pPr>
              <w:spacing w:before="0" w:after="0"/>
              <w:rPr>
                <w:rFonts w:ascii="Century Gothic" w:hAnsi="Century Gothic"/>
                <w:color w:val="000000" w:themeColor="text1"/>
                <w:sz w:val="20"/>
                <w:szCs w:val="20"/>
              </w:rPr>
            </w:pPr>
          </w:p>
          <w:p w14:paraId="2FC31B57" w14:textId="7D73FB73"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Nome: </w:t>
            </w:r>
          </w:p>
          <w:p w14:paraId="2FC31B58" w14:textId="589C61ED"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1DAB8" w14:textId="77777777" w:rsidR="007E7CD4" w:rsidRPr="00000B3F" w:rsidRDefault="007E7CD4" w:rsidP="00D849F5">
            <w:pPr>
              <w:spacing w:before="0" w:after="0"/>
              <w:rPr>
                <w:rFonts w:ascii="Century Gothic" w:hAnsi="Century Gothic"/>
                <w:color w:val="000000" w:themeColor="text1"/>
                <w:sz w:val="20"/>
                <w:szCs w:val="20"/>
              </w:rPr>
            </w:pPr>
          </w:p>
          <w:p w14:paraId="2FC31B59" w14:textId="496FAA3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 </w:t>
            </w:r>
          </w:p>
          <w:p w14:paraId="2FC31B5A" w14:textId="02909D6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000B3F" w:rsidRDefault="007E7CD4" w:rsidP="00D849F5">
            <w:pPr>
              <w:spacing w:before="0" w:after="0"/>
              <w:rPr>
                <w:rFonts w:ascii="Century Gothic" w:hAnsi="Century Gothic"/>
                <w:b/>
                <w:color w:val="000000" w:themeColor="text1"/>
                <w:sz w:val="20"/>
                <w:szCs w:val="20"/>
              </w:rPr>
            </w:pPr>
          </w:p>
          <w:p w14:paraId="2FC31B5C" w14:textId="13092BE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000B3F" w:rsidRDefault="007E7CD4" w:rsidP="00D849F5">
            <w:pPr>
              <w:spacing w:before="0" w:after="0"/>
              <w:rPr>
                <w:rFonts w:ascii="Century Gothic" w:hAnsi="Century Gothic"/>
                <w:b/>
                <w:color w:val="000000" w:themeColor="text1"/>
                <w:sz w:val="20"/>
                <w:szCs w:val="20"/>
              </w:rPr>
            </w:pPr>
          </w:p>
          <w:p w14:paraId="2FC31B5D" w14:textId="1B6C4F24"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000B3F" w:rsidRDefault="007E7CD4" w:rsidP="00D849F5">
            <w:pPr>
              <w:spacing w:before="0" w:after="0"/>
              <w:rPr>
                <w:rFonts w:ascii="Century Gothic" w:hAnsi="Century Gothic"/>
                <w:color w:val="000000" w:themeColor="text1"/>
                <w:sz w:val="20"/>
                <w:szCs w:val="20"/>
              </w:rPr>
            </w:pPr>
          </w:p>
          <w:p w14:paraId="2FC31B5F" w14:textId="643A92E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Titolo o breve descrizione dell'appalto (</w:t>
            </w:r>
            <w:r w:rsidRPr="00000B3F">
              <w:rPr>
                <w:rStyle w:val="Rimandonotaapidipagina"/>
                <w:rFonts w:ascii="Century Gothic" w:hAnsi="Century Gothic"/>
                <w:color w:val="000000" w:themeColor="text1"/>
                <w:sz w:val="20"/>
                <w:szCs w:val="20"/>
              </w:rPr>
              <w:footnoteReference w:id="3"/>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2F5EAB61" w:rsidR="00A23B3E" w:rsidRPr="00687BF5" w:rsidRDefault="004A2690" w:rsidP="00687BF5">
            <w:pPr>
              <w:spacing w:after="0"/>
              <w:contextualSpacing/>
              <w:jc w:val="both"/>
              <w:rPr>
                <w:rFonts w:ascii="Century Gothic" w:hAnsi="Century Gothic"/>
                <w:sz w:val="20"/>
                <w:szCs w:val="20"/>
              </w:rPr>
            </w:pPr>
            <w:r w:rsidRPr="00C20B77">
              <w:rPr>
                <w:rFonts w:ascii="Century Gothic" w:hAnsi="Century Gothic"/>
                <w:sz w:val="20"/>
                <w:szCs w:val="20"/>
              </w:rPr>
              <w:t>PIANO NAZIONALE DI RIPRESA E RESILIENZA (PNRR) – MISSIONE 4 COMPONENTE 2, “Dalla ricerca all’impresa” INVESTIMENTO 3.1, “</w:t>
            </w:r>
            <w:r w:rsidRPr="00012F8D">
              <w:rPr>
                <w:rFonts w:ascii="Century Gothic" w:hAnsi="Century Gothic"/>
                <w:sz w:val="20"/>
                <w:szCs w:val="20"/>
              </w:rPr>
              <w:t>Fondo per la realizzazione di un sistema integrato di infrastrutture di ricerca e innovazione</w:t>
            </w:r>
            <w:r w:rsidRPr="00C20B77">
              <w:rPr>
                <w:rFonts w:ascii="Century Gothic" w:hAnsi="Century Gothic"/>
                <w:sz w:val="20"/>
                <w:szCs w:val="20"/>
              </w:rPr>
              <w:t xml:space="preserve">”, finanziato dall’Unione europea – </w:t>
            </w:r>
            <w:proofErr w:type="spellStart"/>
            <w:r w:rsidRPr="00C20B77">
              <w:rPr>
                <w:rFonts w:ascii="Century Gothic" w:hAnsi="Century Gothic"/>
                <w:sz w:val="20"/>
                <w:szCs w:val="20"/>
              </w:rPr>
              <w:t>NextGenerationEU</w:t>
            </w:r>
            <w:proofErr w:type="spellEnd"/>
            <w:r w:rsidRPr="00C20B77">
              <w:rPr>
                <w:rFonts w:ascii="Century Gothic" w:hAnsi="Century Gothic"/>
                <w:sz w:val="20"/>
                <w:szCs w:val="20"/>
              </w:rPr>
              <w:t>, azione di riferimento 3.1.2 “</w:t>
            </w:r>
            <w:r w:rsidRPr="00012F8D">
              <w:rPr>
                <w:rFonts w:ascii="Century Gothic" w:hAnsi="Century Gothic"/>
                <w:sz w:val="20"/>
                <w:szCs w:val="20"/>
              </w:rPr>
              <w:t>Infrastrutture tecnologiche di innovazione</w:t>
            </w:r>
            <w:r w:rsidRPr="00C20B77">
              <w:rPr>
                <w:rFonts w:ascii="Century Gothic" w:hAnsi="Century Gothic"/>
                <w:sz w:val="20"/>
                <w:szCs w:val="20"/>
              </w:rPr>
              <w:t xml:space="preserve">” di cui al D.M. 7 ottobre 2021, n. 1141. PROCEDURA DI GARA N° 2/2023 – Partenariato pubblico-privato contrattuale </w:t>
            </w:r>
            <w:r w:rsidRPr="00012F8D">
              <w:rPr>
                <w:rFonts w:ascii="Century Gothic" w:hAnsi="Century Gothic"/>
                <w:sz w:val="20"/>
                <w:szCs w:val="20"/>
              </w:rPr>
              <w:t>ex</w:t>
            </w:r>
            <w:r w:rsidRPr="00C20B77">
              <w:rPr>
                <w:rFonts w:ascii="Century Gothic" w:hAnsi="Century Gothic"/>
                <w:sz w:val="20"/>
                <w:szCs w:val="20"/>
              </w:rPr>
              <w:t xml:space="preserve"> art. 174, comma 3, del decreto legislativo 31 marzo 2023 n. 36 per la realizzazione, gestione ed utilizzo di una infrastruttura tecnologica di innovazione per la mobilità sostenibile in Italia nell’ambito del Progetto ISM4Italy</w:t>
            </w:r>
            <w:r>
              <w:rPr>
                <w:rFonts w:ascii="Century Gothic" w:hAnsi="Century Gothic"/>
                <w:sz w:val="20"/>
                <w:szCs w:val="20"/>
              </w:rPr>
              <w:t>, suddivisa in 12 Lotti</w:t>
            </w:r>
          </w:p>
        </w:tc>
      </w:tr>
      <w:tr w:rsidR="004C3378" w:rsidRPr="00000B3F"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000B3F" w:rsidRDefault="007E7CD4" w:rsidP="00D849F5">
            <w:pPr>
              <w:spacing w:before="0" w:after="0"/>
              <w:rPr>
                <w:rFonts w:ascii="Century Gothic" w:hAnsi="Century Gothic"/>
                <w:color w:val="000000" w:themeColor="text1"/>
                <w:sz w:val="20"/>
                <w:szCs w:val="20"/>
              </w:rPr>
            </w:pPr>
          </w:p>
          <w:p w14:paraId="2FC31B62" w14:textId="59C680AA" w:rsidR="00A23B3E" w:rsidRPr="00000B3F" w:rsidRDefault="00A23B3E" w:rsidP="00C205B4">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Numero di riferimento attribuito al fascicolo dall'amministrazione aggiudicatrice o ente aggiudicatore (ove esistente) (</w:t>
            </w:r>
            <w:r w:rsidRPr="00000B3F">
              <w:rPr>
                <w:rStyle w:val="Rimandonotaapidipagina"/>
                <w:rFonts w:ascii="Century Gothic" w:hAnsi="Century Gothic"/>
                <w:color w:val="000000" w:themeColor="text1"/>
                <w:sz w:val="20"/>
                <w:szCs w:val="20"/>
              </w:rPr>
              <w:footnoteReference w:id="4"/>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000B3F" w:rsidRDefault="007E7CD4" w:rsidP="00D849F5">
            <w:pPr>
              <w:spacing w:before="0" w:after="0"/>
              <w:rPr>
                <w:rFonts w:ascii="Century Gothic" w:hAnsi="Century Gothic"/>
                <w:color w:val="000000" w:themeColor="text1"/>
                <w:sz w:val="20"/>
                <w:szCs w:val="20"/>
              </w:rPr>
            </w:pPr>
          </w:p>
          <w:p w14:paraId="2FC31B63" w14:textId="7DD4ABD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B47399" w:rsidRDefault="007E7CD4" w:rsidP="00D849F5">
            <w:pPr>
              <w:spacing w:before="0" w:after="0"/>
              <w:rPr>
                <w:rFonts w:ascii="Century Gothic" w:hAnsi="Century Gothic"/>
                <w:color w:val="000000" w:themeColor="text1"/>
                <w:sz w:val="20"/>
                <w:szCs w:val="20"/>
              </w:rPr>
            </w:pPr>
          </w:p>
          <w:p w14:paraId="2FC31B65" w14:textId="5E64047C" w:rsidR="00A23B3E" w:rsidRPr="00B47399" w:rsidRDefault="00A23B3E" w:rsidP="00D849F5">
            <w:pPr>
              <w:spacing w:before="0" w:after="0"/>
              <w:rPr>
                <w:rFonts w:ascii="Century Gothic" w:hAnsi="Century Gothic"/>
                <w:color w:val="000000" w:themeColor="text1"/>
                <w:sz w:val="20"/>
                <w:szCs w:val="20"/>
              </w:rPr>
            </w:pPr>
            <w:r w:rsidRPr="00B47399">
              <w:rPr>
                <w:rFonts w:ascii="Century Gothic" w:hAnsi="Century Gothic"/>
                <w:color w:val="000000" w:themeColor="text1"/>
                <w:sz w:val="20"/>
                <w:szCs w:val="20"/>
              </w:rPr>
              <w:t xml:space="preserve">CIG </w:t>
            </w:r>
          </w:p>
          <w:p w14:paraId="009F4585" w14:textId="77777777" w:rsidR="002E38C7" w:rsidRPr="00B47399" w:rsidRDefault="002E38C7" w:rsidP="00D849F5">
            <w:pPr>
              <w:spacing w:before="0" w:after="0"/>
              <w:rPr>
                <w:rFonts w:ascii="Century Gothic" w:hAnsi="Century Gothic"/>
                <w:color w:val="000000" w:themeColor="text1"/>
                <w:sz w:val="20"/>
                <w:szCs w:val="20"/>
              </w:rPr>
            </w:pPr>
          </w:p>
          <w:p w14:paraId="3254737E" w14:textId="77777777" w:rsidR="00316A3C" w:rsidRPr="00B47399" w:rsidRDefault="00316A3C" w:rsidP="00D849F5">
            <w:pPr>
              <w:spacing w:before="0" w:after="0"/>
              <w:rPr>
                <w:rFonts w:ascii="Century Gothic" w:hAnsi="Century Gothic"/>
                <w:color w:val="000000" w:themeColor="text1"/>
                <w:sz w:val="20"/>
                <w:szCs w:val="20"/>
              </w:rPr>
            </w:pPr>
          </w:p>
          <w:p w14:paraId="3E0CFB8A" w14:textId="318765AD" w:rsidR="00225602" w:rsidRPr="00B47399" w:rsidRDefault="00225602" w:rsidP="00D849F5">
            <w:pPr>
              <w:spacing w:before="0" w:after="0"/>
              <w:rPr>
                <w:rFonts w:ascii="Century Gothic" w:hAnsi="Century Gothic"/>
                <w:color w:val="000000" w:themeColor="text1"/>
                <w:sz w:val="20"/>
                <w:szCs w:val="20"/>
              </w:rPr>
            </w:pPr>
            <w:r w:rsidRPr="00B47399">
              <w:rPr>
                <w:rFonts w:ascii="Century Gothic" w:hAnsi="Century Gothic"/>
                <w:color w:val="000000" w:themeColor="text1"/>
                <w:sz w:val="20"/>
                <w:szCs w:val="20"/>
              </w:rPr>
              <w:lastRenderedPageBreak/>
              <w:t>CUI</w:t>
            </w:r>
          </w:p>
          <w:p w14:paraId="2FC31B66" w14:textId="77777777" w:rsidR="00A23B3E" w:rsidRPr="00B47399" w:rsidRDefault="00A23B3E" w:rsidP="00D849F5">
            <w:pPr>
              <w:spacing w:before="0" w:after="0"/>
              <w:rPr>
                <w:rFonts w:ascii="Century Gothic" w:hAnsi="Century Gothic"/>
                <w:color w:val="000000" w:themeColor="text1"/>
                <w:sz w:val="20"/>
                <w:szCs w:val="20"/>
              </w:rPr>
            </w:pPr>
            <w:r w:rsidRPr="00B47399">
              <w:rPr>
                <w:rFonts w:ascii="Century Gothic" w:hAnsi="Century Gothic"/>
                <w:color w:val="000000" w:themeColor="text1"/>
                <w:sz w:val="20"/>
                <w:szCs w:val="20"/>
              </w:rPr>
              <w:t>CUP (ove previsto)</w:t>
            </w:r>
          </w:p>
          <w:p w14:paraId="2FC31B67" w14:textId="77777777" w:rsidR="00A23B3E" w:rsidRPr="00B47399" w:rsidRDefault="00A23B3E" w:rsidP="00D849F5">
            <w:pPr>
              <w:spacing w:before="0" w:after="0"/>
              <w:rPr>
                <w:rFonts w:ascii="Century Gothic" w:hAnsi="Century Gothic"/>
                <w:color w:val="000000" w:themeColor="text1"/>
                <w:sz w:val="20"/>
                <w:szCs w:val="20"/>
              </w:rPr>
            </w:pPr>
            <w:r w:rsidRPr="00B47399">
              <w:rPr>
                <w:rFonts w:ascii="Century Gothic" w:hAnsi="Century Gothic"/>
                <w:color w:val="000000" w:themeColor="text1"/>
                <w:sz w:val="20"/>
                <w:szCs w:val="20"/>
              </w:rPr>
              <w:t>Codice progetto (ove l’appalto sia finanziato o cofinanziato con fondi europei)</w:t>
            </w:r>
            <w:r w:rsidRPr="00B47399">
              <w:rPr>
                <w:rFonts w:ascii="Century Gothic" w:hAnsi="Century Gothic"/>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B3981" w14:textId="151A2CCA" w:rsidR="002E38C7" w:rsidRPr="00B47399" w:rsidRDefault="002E38C7" w:rsidP="002E38C7">
            <w:pPr>
              <w:rPr>
                <w:rFonts w:ascii="Century Gothic" w:hAnsi="Century Gothic" w:cs="Arial"/>
                <w:color w:val="000000"/>
                <w:sz w:val="18"/>
                <w:szCs w:val="18"/>
              </w:rPr>
            </w:pPr>
            <w:r w:rsidRPr="00B47399">
              <w:rPr>
                <w:rFonts w:ascii="Century Gothic" w:hAnsi="Century Gothic" w:cs="Arial"/>
                <w:color w:val="000000"/>
                <w:sz w:val="18"/>
                <w:szCs w:val="18"/>
              </w:rPr>
              <w:lastRenderedPageBreak/>
              <w:t>Lotto _____ – CIG _____________</w:t>
            </w:r>
          </w:p>
          <w:p w14:paraId="548D1ED5" w14:textId="7E9A0172" w:rsidR="00E13316" w:rsidRPr="00B47399" w:rsidRDefault="002E38C7" w:rsidP="002E38C7">
            <w:pPr>
              <w:spacing w:before="0" w:after="0"/>
              <w:rPr>
                <w:rFonts w:ascii="Century Gothic" w:hAnsi="Century Gothic" w:cs="Arial"/>
                <w:i/>
                <w:color w:val="000000"/>
                <w:sz w:val="18"/>
                <w:szCs w:val="18"/>
              </w:rPr>
            </w:pPr>
            <w:r w:rsidRPr="00B47399">
              <w:rPr>
                <w:rFonts w:ascii="Century Gothic" w:hAnsi="Century Gothic" w:cs="Arial"/>
                <w:i/>
                <w:color w:val="000000"/>
                <w:sz w:val="18"/>
                <w:szCs w:val="18"/>
              </w:rPr>
              <w:t>(specificare il lotto per il quale si concorre)</w:t>
            </w:r>
          </w:p>
          <w:p w14:paraId="5EC47347" w14:textId="77777777" w:rsidR="00316A3C" w:rsidRPr="00B47399" w:rsidRDefault="00316A3C" w:rsidP="002E38C7">
            <w:pPr>
              <w:spacing w:before="0" w:after="0"/>
              <w:rPr>
                <w:rFonts w:ascii="Century Gothic" w:hAnsi="Century Gothic"/>
                <w:color w:val="000000" w:themeColor="text1"/>
                <w:sz w:val="18"/>
                <w:szCs w:val="18"/>
              </w:rPr>
            </w:pPr>
          </w:p>
          <w:p w14:paraId="499325D0" w14:textId="77777777" w:rsidR="00225602" w:rsidRPr="00B47399" w:rsidRDefault="00581FB4" w:rsidP="004A2690">
            <w:pPr>
              <w:ind w:right="-2"/>
              <w:contextualSpacing/>
              <w:rPr>
                <w:rFonts w:ascii="Century Gothic" w:hAnsi="Century Gothic"/>
                <w:sz w:val="20"/>
                <w:szCs w:val="20"/>
              </w:rPr>
            </w:pPr>
            <w:r w:rsidRPr="00B47399">
              <w:rPr>
                <w:rFonts w:ascii="Century Gothic" w:hAnsi="Century Gothic"/>
                <w:sz w:val="20"/>
                <w:szCs w:val="20"/>
              </w:rPr>
              <w:lastRenderedPageBreak/>
              <w:t>F00518460019202300122</w:t>
            </w:r>
          </w:p>
          <w:p w14:paraId="2FC31B6A" w14:textId="2D1E88AF" w:rsidR="007347F5" w:rsidRPr="00B47399" w:rsidRDefault="007347F5" w:rsidP="004A2690">
            <w:pPr>
              <w:ind w:right="-2"/>
              <w:contextualSpacing/>
              <w:rPr>
                <w:rFonts w:ascii="Century Gothic" w:hAnsi="Century Gothic"/>
                <w:color w:val="000000" w:themeColor="text1"/>
                <w:sz w:val="20"/>
                <w:szCs w:val="20"/>
              </w:rPr>
            </w:pPr>
            <w:bookmarkStart w:id="0" w:name="_Hlk125542806"/>
            <w:r w:rsidRPr="00B47399">
              <w:rPr>
                <w:rFonts w:ascii="Century Gothic" w:hAnsi="Century Gothic"/>
                <w:bCs/>
                <w:sz w:val="20"/>
                <w:szCs w:val="20"/>
              </w:rPr>
              <w:t>E17G22000600001</w:t>
            </w:r>
            <w:bookmarkEnd w:id="0"/>
          </w:p>
        </w:tc>
      </w:tr>
    </w:tbl>
    <w:p w14:paraId="450880F8" w14:textId="77777777" w:rsidR="007E7CD4" w:rsidRPr="00000B3F" w:rsidRDefault="007E7CD4" w:rsidP="007E7CD4">
      <w:pPr>
        <w:rPr>
          <w:rFonts w:ascii="Century Gothic" w:hAnsi="Century Gothic"/>
          <w:color w:val="000000" w:themeColor="text1"/>
          <w:sz w:val="20"/>
          <w:szCs w:val="20"/>
        </w:rPr>
      </w:pPr>
    </w:p>
    <w:p w14:paraId="24B6B3B3" w14:textId="0E20068A" w:rsidR="007E7CD4" w:rsidRPr="00000B3F" w:rsidRDefault="00A23B3E" w:rsidP="007E7CD4">
      <w:pPr>
        <w:rPr>
          <w:rFonts w:ascii="Century Gothic" w:hAnsi="Century Gothic"/>
          <w:b/>
          <w:bCs/>
          <w:caps/>
          <w:color w:val="000000" w:themeColor="text1"/>
          <w:sz w:val="20"/>
          <w:szCs w:val="20"/>
        </w:rPr>
      </w:pPr>
      <w:r w:rsidRPr="00000B3F">
        <w:rPr>
          <w:rFonts w:ascii="Century Gothic" w:hAnsi="Century Gothic"/>
          <w:b/>
          <w:bCs/>
          <w:color w:val="000000" w:themeColor="text1"/>
          <w:sz w:val="20"/>
          <w:szCs w:val="20"/>
        </w:rPr>
        <w:t>Parte II: Informazioni sull'operatore economico</w:t>
      </w:r>
    </w:p>
    <w:p w14:paraId="2FC31B6E" w14:textId="77777777" w:rsidR="00A23B3E" w:rsidRPr="00000B3F" w:rsidRDefault="00A23B3E" w:rsidP="007E7CD4">
      <w:pPr>
        <w:jc w:val="center"/>
        <w:rPr>
          <w:rFonts w:ascii="Century Gothic" w:hAnsi="Century Gothic"/>
          <w:b/>
          <w:color w:val="000000" w:themeColor="text1"/>
          <w:sz w:val="20"/>
          <w:szCs w:val="20"/>
        </w:rPr>
      </w:pPr>
      <w:r w:rsidRPr="00000B3F">
        <w:rPr>
          <w:rFonts w:ascii="Century Gothic" w:hAnsi="Century Gothic"/>
          <w:color w:val="000000" w:themeColor="text1"/>
          <w:sz w:val="20"/>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000B3F"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000B3F" w:rsidRDefault="001E4A7B" w:rsidP="00D849F5">
            <w:pPr>
              <w:spacing w:before="0" w:after="0"/>
              <w:rPr>
                <w:rFonts w:ascii="Century Gothic" w:hAnsi="Century Gothic"/>
                <w:b/>
                <w:color w:val="000000" w:themeColor="text1"/>
                <w:sz w:val="20"/>
                <w:szCs w:val="20"/>
              </w:rPr>
            </w:pPr>
          </w:p>
          <w:p w14:paraId="57A84801" w14:textId="77777777"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b/>
                <w:color w:val="000000" w:themeColor="text1"/>
                <w:sz w:val="20"/>
                <w:szCs w:val="20"/>
              </w:rPr>
              <w:t>Dati identificativi</w:t>
            </w:r>
          </w:p>
          <w:p w14:paraId="2FC31B6F" w14:textId="60017017" w:rsidR="001E4A7B" w:rsidRPr="00000B3F" w:rsidRDefault="001E4A7B" w:rsidP="00D849F5">
            <w:pPr>
              <w:spacing w:before="0" w:after="0"/>
              <w:rPr>
                <w:rFonts w:ascii="Century Gothic" w:hAnsi="Century Gothic"/>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70" w14:textId="5A63E77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000B3F" w:rsidRDefault="007E7CD4" w:rsidP="00D849F5">
            <w:pPr>
              <w:pStyle w:val="NumPar1"/>
              <w:spacing w:before="0" w:after="0"/>
              <w:ind w:left="850" w:hanging="850"/>
              <w:rPr>
                <w:rFonts w:ascii="Century Gothic" w:hAnsi="Century Gothic"/>
                <w:color w:val="000000" w:themeColor="text1"/>
                <w:sz w:val="20"/>
                <w:szCs w:val="20"/>
              </w:rPr>
            </w:pPr>
          </w:p>
          <w:p w14:paraId="26B411F1" w14:textId="77777777" w:rsidR="00A23B3E" w:rsidRPr="00000B3F" w:rsidRDefault="00A23B3E" w:rsidP="00D849F5">
            <w:pPr>
              <w:pStyle w:val="NumPar1"/>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Nome:</w:t>
            </w:r>
          </w:p>
          <w:p w14:paraId="2FC31B72" w14:textId="68993588" w:rsidR="001E4A7B" w:rsidRPr="00000B3F" w:rsidRDefault="001E4A7B" w:rsidP="00D849F5">
            <w:pPr>
              <w:pStyle w:val="NumPar1"/>
              <w:spacing w:before="0" w:after="0"/>
              <w:ind w:left="850" w:hanging="850"/>
              <w:rPr>
                <w:rFonts w:ascii="Century Gothic" w:hAnsi="Century Gothic"/>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3" w14:textId="0B1555DC"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5" w14:textId="2F5B8BC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Partita IVA, se applicabile:</w:t>
            </w:r>
          </w:p>
          <w:p w14:paraId="2FC31B76" w14:textId="103ACA36" w:rsidR="001E4A7B" w:rsidRPr="00000B3F" w:rsidRDefault="00A23B3E" w:rsidP="00C205B4">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7" w14:textId="20AA15D3"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B78"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A" w14:textId="3DA12760"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B" w14:textId="71BEDB02"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D" w14:textId="74EE8D2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Persone di contatto (</w:t>
            </w:r>
            <w:r w:rsidRPr="00000B3F">
              <w:rPr>
                <w:rStyle w:val="Rimandonotaapidipagina"/>
                <w:rFonts w:ascii="Century Gothic" w:hAnsi="Century Gothic"/>
                <w:color w:val="000000" w:themeColor="text1"/>
                <w:sz w:val="20"/>
                <w:szCs w:val="20"/>
              </w:rPr>
              <w:footnoteReference w:id="5"/>
            </w:r>
            <w:r w:rsidRPr="00000B3F">
              <w:rPr>
                <w:rFonts w:ascii="Century Gothic" w:hAnsi="Century Gothic"/>
                <w:color w:val="000000" w:themeColor="text1"/>
                <w:sz w:val="20"/>
                <w:szCs w:val="20"/>
              </w:rPr>
              <w:t>):</w:t>
            </w:r>
          </w:p>
          <w:p w14:paraId="2FC31B7E"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Telefono:</w:t>
            </w:r>
          </w:p>
          <w:p w14:paraId="2FC31B80" w14:textId="41A38478"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81" w14:textId="03C7ABEF"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82"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84" w14:textId="7455632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86" w14:textId="64FD840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87" w14:textId="24B0BA0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000B3F" w:rsidRDefault="007E7CD4" w:rsidP="00D849F5">
            <w:pPr>
              <w:pStyle w:val="Text1"/>
              <w:spacing w:before="0" w:after="0"/>
              <w:ind w:left="0"/>
              <w:jc w:val="both"/>
              <w:rPr>
                <w:rFonts w:ascii="Century Gothic" w:hAnsi="Century Gothic"/>
                <w:color w:val="000000" w:themeColor="text1"/>
                <w:sz w:val="20"/>
                <w:szCs w:val="20"/>
              </w:rPr>
            </w:pPr>
          </w:p>
          <w:p w14:paraId="2FC31B89" w14:textId="2B4801B3" w:rsidR="001E4A7B" w:rsidRPr="00000B3F" w:rsidRDefault="00A23B3E" w:rsidP="00C205B4">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è una microimpresa, oppure un'impresa piccola o media (</w:t>
            </w:r>
            <w:r w:rsidRPr="00000B3F">
              <w:rPr>
                <w:rStyle w:val="Rimandonotaapidipagina"/>
                <w:rFonts w:ascii="Century Gothic" w:hAnsi="Century Gothic"/>
                <w:color w:val="000000" w:themeColor="text1"/>
                <w:sz w:val="20"/>
                <w:szCs w:val="20"/>
              </w:rPr>
              <w:footnoteReference w:id="6"/>
            </w:r>
            <w:r w:rsidRPr="00000B3F">
              <w:rPr>
                <w:rFonts w:ascii="Century Gothic" w:hAnsi="Century Gothic"/>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8A" w14:textId="7CC4B88B"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tc>
      </w:tr>
      <w:tr w:rsidR="004C3378" w:rsidRPr="00000B3F"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000B3F" w:rsidRDefault="007E7CD4" w:rsidP="00D849F5">
            <w:pPr>
              <w:pStyle w:val="Text1"/>
              <w:spacing w:before="0" w:after="0"/>
              <w:ind w:left="0"/>
              <w:jc w:val="both"/>
              <w:rPr>
                <w:rFonts w:ascii="Century Gothic" w:hAnsi="Century Gothic"/>
                <w:b/>
                <w:color w:val="000000" w:themeColor="text1"/>
                <w:sz w:val="20"/>
                <w:szCs w:val="20"/>
              </w:rPr>
            </w:pPr>
          </w:p>
          <w:p w14:paraId="2FC31B8C" w14:textId="64F4D475" w:rsidR="00A23B3E" w:rsidRPr="00000B3F" w:rsidRDefault="00A23B3E" w:rsidP="00D849F5">
            <w:pPr>
              <w:pStyle w:val="Text1"/>
              <w:spacing w:before="0" w:after="0"/>
              <w:ind w:left="0"/>
              <w:jc w:val="both"/>
              <w:rPr>
                <w:rFonts w:ascii="Century Gothic" w:hAnsi="Century Gothic"/>
                <w:b/>
                <w:color w:val="000000" w:themeColor="text1"/>
                <w:sz w:val="20"/>
                <w:szCs w:val="20"/>
              </w:rPr>
            </w:pPr>
            <w:r w:rsidRPr="00000B3F">
              <w:rPr>
                <w:rFonts w:ascii="Century Gothic" w:hAnsi="Century Gothic"/>
                <w:b/>
                <w:color w:val="000000" w:themeColor="text1"/>
                <w:sz w:val="20"/>
                <w:szCs w:val="20"/>
              </w:rPr>
              <w:t xml:space="preserve">Solo se l'appalto è riservato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7"/>
            </w:r>
            <w:r w:rsidRPr="00000B3F">
              <w:rPr>
                <w:rFonts w:ascii="Century Gothic" w:hAnsi="Century Gothic"/>
                <w:color w:val="000000" w:themeColor="text1"/>
                <w:sz w:val="20"/>
                <w:szCs w:val="20"/>
              </w:rPr>
              <w:t>)</w:t>
            </w:r>
            <w:r w:rsidRPr="00000B3F">
              <w:rPr>
                <w:rFonts w:ascii="Century Gothic" w:hAnsi="Century Gothic"/>
                <w:b/>
                <w:color w:val="000000" w:themeColor="text1"/>
                <w:sz w:val="20"/>
                <w:szCs w:val="20"/>
              </w:rPr>
              <w:t xml:space="preserve">: </w:t>
            </w:r>
            <w:r w:rsidRPr="00000B3F">
              <w:rPr>
                <w:rFonts w:ascii="Century Gothic" w:hAnsi="Century Gothic"/>
                <w:color w:val="000000" w:themeColor="text1"/>
                <w:sz w:val="20"/>
                <w:szCs w:val="20"/>
              </w:rPr>
              <w:t>l'operatore economico è un laboratorio protetto, un'"impresa sociale" (</w:t>
            </w:r>
            <w:r w:rsidRPr="00000B3F">
              <w:rPr>
                <w:rStyle w:val="Rimandonotaapidipagina"/>
                <w:rFonts w:ascii="Century Gothic" w:hAnsi="Century Gothic"/>
                <w:color w:val="000000" w:themeColor="text1"/>
                <w:sz w:val="20"/>
                <w:szCs w:val="20"/>
              </w:rPr>
              <w:footnoteReference w:id="8"/>
            </w:r>
            <w:r w:rsidRPr="00000B3F">
              <w:rPr>
                <w:rFonts w:ascii="Century Gothic" w:hAnsi="Century Gothic"/>
                <w:color w:val="000000" w:themeColor="text1"/>
                <w:sz w:val="20"/>
                <w:szCs w:val="20"/>
              </w:rPr>
              <w:t xml:space="preserve">) o provvede all'esecuzione del contratto nel contesto di programmi di lavoro protetti (articolo </w:t>
            </w:r>
            <w:r w:rsidR="00851972" w:rsidRPr="00000B3F">
              <w:rPr>
                <w:rFonts w:ascii="Century Gothic" w:hAnsi="Century Gothic"/>
                <w:color w:val="000000" w:themeColor="text1"/>
                <w:sz w:val="20"/>
                <w:szCs w:val="20"/>
              </w:rPr>
              <w:t>61</w:t>
            </w:r>
            <w:r w:rsidRPr="00000B3F">
              <w:rPr>
                <w:rFonts w:ascii="Century Gothic" w:hAnsi="Century Gothic"/>
                <w:color w:val="000000" w:themeColor="text1"/>
                <w:sz w:val="20"/>
                <w:szCs w:val="20"/>
              </w:rPr>
              <w:t xml:space="preserve"> del Codice)?</w:t>
            </w:r>
          </w:p>
          <w:p w14:paraId="2FC31B8D" w14:textId="77777777" w:rsidR="00A23B3E" w:rsidRPr="00000B3F" w:rsidRDefault="00A23B3E" w:rsidP="00D849F5">
            <w:pPr>
              <w:pStyle w:val="Text1"/>
              <w:spacing w:before="0" w:after="0"/>
              <w:ind w:left="0"/>
              <w:rPr>
                <w:rFonts w:ascii="Century Gothic" w:hAnsi="Century Gothic"/>
                <w:b/>
                <w:color w:val="000000" w:themeColor="text1"/>
                <w:sz w:val="20"/>
                <w:szCs w:val="20"/>
              </w:rPr>
            </w:pPr>
          </w:p>
          <w:p w14:paraId="2FC31B8E"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p>
          <w:p w14:paraId="2FC31B90" w14:textId="77777777" w:rsidR="00A23B3E" w:rsidRPr="00000B3F" w:rsidRDefault="00A23B3E" w:rsidP="00D849F5">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qual è la percentuale corrispondente di lavoratori con disabilità o svantaggiati?</w:t>
            </w:r>
          </w:p>
          <w:p w14:paraId="3DF0A014" w14:textId="77777777" w:rsidR="001E4A7B" w:rsidRPr="00000B3F" w:rsidRDefault="001E4A7B" w:rsidP="00D849F5">
            <w:pPr>
              <w:pStyle w:val="Text1"/>
              <w:spacing w:before="0" w:after="0"/>
              <w:ind w:left="0"/>
              <w:jc w:val="both"/>
              <w:rPr>
                <w:rFonts w:ascii="Century Gothic" w:hAnsi="Century Gothic"/>
                <w:color w:val="000000" w:themeColor="text1"/>
                <w:sz w:val="20"/>
                <w:szCs w:val="20"/>
              </w:rPr>
            </w:pPr>
          </w:p>
          <w:p w14:paraId="2FC31B91" w14:textId="7DC06649" w:rsidR="001E4A7B" w:rsidRPr="00000B3F" w:rsidRDefault="00A23B3E" w:rsidP="00C205B4">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richiesto, specificare a </w:t>
            </w:r>
            <w:proofErr w:type="spellStart"/>
            <w:r w:rsidRPr="00000B3F">
              <w:rPr>
                <w:rFonts w:ascii="Century Gothic" w:hAnsi="Century Gothic"/>
                <w:color w:val="000000" w:themeColor="text1"/>
                <w:sz w:val="20"/>
                <w:szCs w:val="20"/>
              </w:rPr>
              <w:t>quale</w:t>
            </w:r>
            <w:proofErr w:type="spellEnd"/>
            <w:r w:rsidRPr="00000B3F">
              <w:rPr>
                <w:rFonts w:ascii="Century Gothic" w:hAnsi="Century Gothic"/>
                <w:color w:val="000000" w:themeColor="text1"/>
                <w:sz w:val="20"/>
                <w:szCs w:val="20"/>
              </w:rPr>
              <w:t xml:space="preserve"> o quali categorie di lavoratori con disabilità o svantaggiati apparte</w:t>
            </w:r>
            <w:r w:rsidR="00FB3543" w:rsidRPr="00000B3F">
              <w:rPr>
                <w:rFonts w:ascii="Century Gothic" w:hAnsi="Century Gothic"/>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92" w14:textId="756FC9C5"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2FC31B93"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94"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95"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96"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61E9A585"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97" w14:textId="7B28A90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98"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72445069" w14:textId="77777777" w:rsidR="001E4A7B" w:rsidRPr="00000B3F" w:rsidRDefault="001E4A7B" w:rsidP="00D849F5">
            <w:pPr>
              <w:pStyle w:val="Text1"/>
              <w:spacing w:before="0" w:after="0"/>
              <w:ind w:left="0"/>
              <w:rPr>
                <w:rFonts w:ascii="Century Gothic" w:hAnsi="Century Gothic"/>
                <w:color w:val="000000" w:themeColor="text1"/>
                <w:sz w:val="20"/>
                <w:szCs w:val="20"/>
              </w:rPr>
            </w:pPr>
          </w:p>
          <w:p w14:paraId="2FC31B9B"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9C" w14:textId="77777777" w:rsidR="00A23B3E" w:rsidRPr="00000B3F" w:rsidRDefault="00A23B3E" w:rsidP="00D849F5">
            <w:pPr>
              <w:pStyle w:val="Text1"/>
              <w:spacing w:before="0" w:after="0"/>
              <w:ind w:left="0"/>
              <w:rPr>
                <w:rFonts w:ascii="Century Gothic" w:hAnsi="Century Gothic"/>
                <w:color w:val="000000" w:themeColor="text1"/>
                <w:sz w:val="20"/>
                <w:szCs w:val="20"/>
              </w:rPr>
            </w:pPr>
          </w:p>
        </w:tc>
      </w:tr>
      <w:tr w:rsidR="004C3378" w:rsidRPr="00000B3F"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000B3F" w:rsidRDefault="007E7CD4" w:rsidP="00D849F5">
            <w:pPr>
              <w:pStyle w:val="Text1"/>
              <w:spacing w:before="0" w:after="0"/>
              <w:ind w:left="0"/>
              <w:jc w:val="both"/>
              <w:rPr>
                <w:rFonts w:ascii="Century Gothic" w:hAnsi="Century Gothic"/>
                <w:color w:val="000000" w:themeColor="text1"/>
                <w:sz w:val="20"/>
                <w:szCs w:val="20"/>
              </w:rPr>
            </w:pPr>
          </w:p>
          <w:p w14:paraId="2FC31B9E" w14:textId="50F67E1A" w:rsidR="00A23B3E" w:rsidRPr="00000B3F" w:rsidRDefault="00A23B3E" w:rsidP="00D849F5">
            <w:pPr>
              <w:pStyle w:val="Text1"/>
              <w:spacing w:before="0" w:after="0"/>
              <w:ind w:left="0"/>
              <w:jc w:val="both"/>
              <w:rPr>
                <w:rFonts w:ascii="Century Gothic" w:hAnsi="Century Gothic"/>
                <w:b/>
                <w:color w:val="000000" w:themeColor="text1"/>
                <w:sz w:val="20"/>
                <w:szCs w:val="20"/>
              </w:rPr>
            </w:pPr>
            <w:r w:rsidRPr="00000B3F">
              <w:rPr>
                <w:rFonts w:ascii="Century Gothic" w:hAnsi="Century Gothic"/>
                <w:color w:val="000000" w:themeColor="text1"/>
                <w:sz w:val="20"/>
                <w:szCs w:val="20"/>
              </w:rPr>
              <w:t xml:space="preserve">Se pertinente: l'operatore economico è iscritto in un elenco ufficiale di </w:t>
            </w:r>
            <w:r w:rsidRPr="00000B3F">
              <w:rPr>
                <w:rFonts w:ascii="Century Gothic" w:eastAsia="Times New Roman" w:hAnsi="Century Gothic"/>
                <w:bCs/>
                <w:color w:val="000000" w:themeColor="text1"/>
                <w:sz w:val="20"/>
                <w:szCs w:val="20"/>
              </w:rPr>
              <w:t>imprenditori, fornitori, o prestatori di servizi o possiede una certificazione rilasciata da organismi accreditati</w:t>
            </w:r>
            <w:r w:rsidRPr="00000B3F">
              <w:rPr>
                <w:rFonts w:ascii="Century Gothic" w:hAnsi="Century Gothic"/>
                <w:color w:val="000000" w:themeColor="text1"/>
                <w:sz w:val="20"/>
                <w:szCs w:val="20"/>
              </w:rPr>
              <w:t>?</w:t>
            </w:r>
          </w:p>
          <w:p w14:paraId="2FC31B9F"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w:t>
            </w:r>
          </w:p>
          <w:p w14:paraId="2FC31BA1" w14:textId="0A819E8F" w:rsidR="00A23B3E" w:rsidRPr="00000B3F" w:rsidRDefault="00A23B3E" w:rsidP="00D849F5">
            <w:pPr>
              <w:pStyle w:val="Text1"/>
              <w:spacing w:before="0" w:after="0"/>
              <w:ind w:left="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A3" w14:textId="77777777" w:rsidR="00A23B3E" w:rsidRPr="00000B3F" w:rsidRDefault="00A23B3E" w:rsidP="00D849F5">
            <w:pPr>
              <w:pStyle w:val="Text1"/>
              <w:numPr>
                <w:ilvl w:val="0"/>
                <w:numId w:val="11"/>
              </w:numPr>
              <w:spacing w:before="0" w:after="0"/>
              <w:ind w:left="284" w:hanging="284"/>
              <w:rPr>
                <w:rFonts w:ascii="Century Gothic" w:hAnsi="Century Gothic"/>
                <w:i/>
                <w:color w:val="000000" w:themeColor="text1"/>
                <w:sz w:val="20"/>
                <w:szCs w:val="20"/>
              </w:rPr>
            </w:pPr>
            <w:r w:rsidRPr="00000B3F">
              <w:rPr>
                <w:rFonts w:ascii="Century Gothic" w:hAnsi="Century Gothic"/>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000B3F" w:rsidRDefault="001F35A9" w:rsidP="00D849F5">
            <w:pPr>
              <w:pStyle w:val="Text1"/>
              <w:spacing w:before="0" w:after="0"/>
              <w:ind w:left="720"/>
              <w:rPr>
                <w:rFonts w:ascii="Century Gothic" w:hAnsi="Century Gothic"/>
                <w:i/>
                <w:color w:val="000000" w:themeColor="text1"/>
                <w:sz w:val="20"/>
                <w:szCs w:val="20"/>
              </w:rPr>
            </w:pPr>
          </w:p>
          <w:p w14:paraId="2FC31BA6"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b)    Se il certificato di iscrizione o la certificazione è disponibile elettronicamente, indicare:</w:t>
            </w:r>
          </w:p>
          <w:p w14:paraId="2FC31BA7"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A9"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AA"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AB" w14:textId="77777777" w:rsidR="00A23B3E" w:rsidRPr="00000B3F" w:rsidRDefault="00A23B3E"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    Indicare i riferimenti in base ai quali è stata ottenuta l'iscrizione o la certificazione e, se pertinente, la classificazione ricevuta nell'elenco ufficiale (</w:t>
            </w:r>
            <w:r w:rsidRPr="00000B3F">
              <w:rPr>
                <w:rStyle w:val="Rimandonotaapidipagina"/>
                <w:rFonts w:ascii="Century Gothic" w:hAnsi="Century Gothic"/>
                <w:color w:val="000000" w:themeColor="text1"/>
                <w:sz w:val="20"/>
                <w:szCs w:val="20"/>
              </w:rPr>
              <w:footnoteReference w:id="9"/>
            </w:r>
            <w:r w:rsidRPr="00000B3F">
              <w:rPr>
                <w:rFonts w:ascii="Century Gothic" w:hAnsi="Century Gothic"/>
                <w:color w:val="000000" w:themeColor="text1"/>
                <w:sz w:val="20"/>
                <w:szCs w:val="20"/>
              </w:rPr>
              <w:t>):</w:t>
            </w:r>
          </w:p>
          <w:p w14:paraId="5686780F" w14:textId="77777777" w:rsidR="007E7CD4" w:rsidRPr="00000B3F" w:rsidRDefault="007E7CD4" w:rsidP="00D849F5">
            <w:pPr>
              <w:pStyle w:val="Text1"/>
              <w:spacing w:before="0" w:after="0"/>
              <w:ind w:left="284" w:hanging="284"/>
              <w:jc w:val="both"/>
              <w:rPr>
                <w:rFonts w:ascii="Century Gothic" w:hAnsi="Century Gothic"/>
                <w:color w:val="000000" w:themeColor="text1"/>
                <w:sz w:val="20"/>
                <w:szCs w:val="20"/>
              </w:rPr>
            </w:pPr>
          </w:p>
          <w:p w14:paraId="2FC31BAC"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d)    L'iscrizione o la certificazione comprende tutti i criteri di selezione richiesti?</w:t>
            </w:r>
          </w:p>
          <w:p w14:paraId="2FC31BAD" w14:textId="77777777" w:rsidR="00A23B3E" w:rsidRPr="00000B3F" w:rsidRDefault="00A23B3E" w:rsidP="00C205B4">
            <w:pPr>
              <w:pStyle w:val="Text1"/>
              <w:spacing w:before="0" w:after="0"/>
              <w:ind w:left="308"/>
              <w:jc w:val="both"/>
              <w:rPr>
                <w:rFonts w:ascii="Century Gothic" w:hAnsi="Century Gothic"/>
                <w:b/>
                <w:color w:val="000000" w:themeColor="text1"/>
                <w:w w:val="0"/>
                <w:sz w:val="20"/>
                <w:szCs w:val="20"/>
              </w:rPr>
            </w:pPr>
            <w:r w:rsidRPr="00000B3F">
              <w:rPr>
                <w:rFonts w:ascii="Century Gothic" w:hAnsi="Century Gothic"/>
                <w:b/>
                <w:color w:val="000000" w:themeColor="text1"/>
                <w:w w:val="0"/>
                <w:sz w:val="20"/>
                <w:szCs w:val="20"/>
              </w:rPr>
              <w:t>In caso di risposta negativa alla lettera d):</w:t>
            </w:r>
          </w:p>
          <w:p w14:paraId="2FC31BAF" w14:textId="7D59A93E" w:rsidR="00A23B3E" w:rsidRPr="00000B3F" w:rsidRDefault="00A23B3E" w:rsidP="001E4A7B">
            <w:pPr>
              <w:pStyle w:val="Text1"/>
              <w:spacing w:before="0" w:after="0"/>
              <w:ind w:left="308"/>
              <w:jc w:val="both"/>
              <w:rPr>
                <w:rFonts w:ascii="Century Gothic" w:hAnsi="Century Gothic"/>
                <w:b/>
                <w:i/>
                <w:color w:val="000000" w:themeColor="text1"/>
                <w:sz w:val="20"/>
                <w:szCs w:val="20"/>
              </w:rPr>
            </w:pPr>
            <w:r w:rsidRPr="00000B3F">
              <w:rPr>
                <w:rFonts w:ascii="Century Gothic" w:hAnsi="Century Gothic"/>
                <w:b/>
                <w:color w:val="000000" w:themeColor="text1"/>
                <w:w w:val="0"/>
                <w:sz w:val="20"/>
                <w:szCs w:val="20"/>
              </w:rPr>
              <w:t>Inserire inoltre tutte le informazioni a parte IV, sezione A, B, C, o D secondo il caso</w:t>
            </w:r>
            <w:r w:rsidRPr="00000B3F">
              <w:rPr>
                <w:rFonts w:ascii="Century Gothic" w:hAnsi="Century Gothic"/>
                <w:color w:val="000000" w:themeColor="text1"/>
                <w:sz w:val="20"/>
                <w:szCs w:val="20"/>
              </w:rPr>
              <w:t xml:space="preserve"> </w:t>
            </w:r>
            <w:r w:rsidRPr="00000B3F">
              <w:rPr>
                <w:rFonts w:ascii="Century Gothic" w:hAnsi="Century Gothic"/>
                <w:b/>
                <w:i/>
                <w:color w:val="000000" w:themeColor="text1"/>
                <w:sz w:val="20"/>
                <w:szCs w:val="20"/>
              </w:rPr>
              <w:t>SOLO se richiesto dal pertinente avviso o bando o dai documenti di gara:</w:t>
            </w:r>
          </w:p>
          <w:p w14:paraId="2FC31BB0" w14:textId="77777777" w:rsidR="00A23B3E" w:rsidRPr="00000B3F" w:rsidRDefault="00A23B3E" w:rsidP="001E4A7B">
            <w:pPr>
              <w:pStyle w:val="Text1"/>
              <w:tabs>
                <w:tab w:val="left" w:pos="284"/>
              </w:tabs>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e) </w:t>
            </w:r>
            <w:r w:rsidR="001F35A9"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 xml:space="preserve">L'operatore economico potrà fornire un </w:t>
            </w:r>
            <w:r w:rsidRPr="00000B3F">
              <w:rPr>
                <w:rFonts w:ascii="Century Gothic" w:hAnsi="Century Gothic"/>
                <w:b/>
                <w:color w:val="000000" w:themeColor="text1"/>
                <w:sz w:val="20"/>
                <w:szCs w:val="20"/>
              </w:rPr>
              <w:t>certificato</w:t>
            </w:r>
            <w:r w:rsidRPr="00000B3F">
              <w:rPr>
                <w:rFonts w:ascii="Century Gothic" w:hAnsi="Century Gothic"/>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w:t>
            </w:r>
            <w:r w:rsidRPr="00000B3F">
              <w:rPr>
                <w:rFonts w:ascii="Century Gothic" w:hAnsi="Century Gothic"/>
                <w:color w:val="000000" w:themeColor="text1"/>
                <w:sz w:val="20"/>
                <w:szCs w:val="20"/>
              </w:rPr>
              <w:lastRenderedPageBreak/>
              <w:t>un qualunque Stato membro?</w:t>
            </w:r>
            <w:r w:rsidRPr="00000B3F">
              <w:rPr>
                <w:rFonts w:ascii="Century Gothic" w:hAnsi="Century Gothic"/>
                <w:color w:val="000000" w:themeColor="text1"/>
                <w:sz w:val="20"/>
                <w:szCs w:val="20"/>
              </w:rPr>
              <w:br/>
            </w:r>
          </w:p>
          <w:p w14:paraId="2FC31BB1" w14:textId="77777777" w:rsidR="00A23B3E" w:rsidRPr="00000B3F" w:rsidRDefault="00A23B3E" w:rsidP="00D849F5">
            <w:pPr>
              <w:pStyle w:val="Text1"/>
              <w:spacing w:before="0" w:after="0"/>
              <w:ind w:left="0" w:hanging="284"/>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2FC31BB3"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2FC31BB4" w14:textId="77777777"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 [ ] Non applicabile</w:t>
            </w:r>
          </w:p>
          <w:p w14:paraId="2FC31BB5"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B6"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4FAF7107"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6CBF90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7E148470"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7F1B15C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41F3847B"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6D8C2D7" w14:textId="77777777" w:rsidR="00FE0F13" w:rsidRPr="00000B3F" w:rsidRDefault="00FE0F13" w:rsidP="00D849F5">
            <w:pPr>
              <w:pStyle w:val="Text1"/>
              <w:spacing w:before="0" w:after="0"/>
              <w:ind w:left="0"/>
              <w:rPr>
                <w:rFonts w:ascii="Century Gothic" w:hAnsi="Century Gothic"/>
                <w:color w:val="000000" w:themeColor="text1"/>
                <w:sz w:val="20"/>
                <w:szCs w:val="20"/>
              </w:rPr>
            </w:pPr>
          </w:p>
          <w:p w14:paraId="2FC31BB7" w14:textId="77777777" w:rsidR="00A23B3E" w:rsidRPr="00000B3F" w:rsidRDefault="00A23B3E" w:rsidP="00D849F5">
            <w:pPr>
              <w:pStyle w:val="Text1"/>
              <w:numPr>
                <w:ilvl w:val="0"/>
                <w:numId w:val="5"/>
              </w:numPr>
              <w:spacing w:before="0" w:after="0"/>
              <w:ind w:left="318" w:hanging="318"/>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BB9"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2FC31BBA" w14:textId="03BDFC68" w:rsidR="00A23B3E" w:rsidRPr="00000B3F" w:rsidRDefault="00A23B3E" w:rsidP="00D849F5">
            <w:pPr>
              <w:pStyle w:val="Text1"/>
              <w:spacing w:before="0" w:after="0"/>
              <w:ind w:left="318" w:hanging="318"/>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b)  (</w:t>
            </w:r>
            <w:proofErr w:type="gramEnd"/>
            <w:r w:rsidRPr="00000B3F">
              <w:rPr>
                <w:rFonts w:ascii="Century Gothic" w:hAnsi="Century Gothic"/>
                <w:color w:val="000000" w:themeColor="text1"/>
                <w:sz w:val="20"/>
                <w:szCs w:val="20"/>
              </w:rPr>
              <w:t>indirizzo web, autorità o organismo di emanazione, riferimento preciso della documentazione):</w:t>
            </w:r>
          </w:p>
          <w:p w14:paraId="2FC31BBB"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p w14:paraId="2FC31BBC"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503EBD1F"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1D45F4D" w14:textId="77777777" w:rsidR="007E7CD4"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c)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0FD765F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BD" w14:textId="2B58FC6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BBE"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C0"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C1"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3944CF10"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4346CC2"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719BBB56" w14:textId="77777777" w:rsidR="001E4A7B" w:rsidRPr="00000B3F" w:rsidRDefault="001E4A7B" w:rsidP="00D849F5">
            <w:pPr>
              <w:pStyle w:val="Text1"/>
              <w:spacing w:before="0" w:after="0"/>
              <w:ind w:left="0"/>
              <w:rPr>
                <w:rFonts w:ascii="Century Gothic" w:hAnsi="Century Gothic"/>
                <w:color w:val="000000" w:themeColor="text1"/>
                <w:sz w:val="20"/>
                <w:szCs w:val="20"/>
              </w:rPr>
            </w:pPr>
          </w:p>
          <w:p w14:paraId="42000D1F" w14:textId="77777777" w:rsidR="007E7CD4"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175C3575"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5902EA9"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679E7FF" w14:textId="77777777" w:rsidR="00C205B4" w:rsidRPr="00000B3F" w:rsidRDefault="00C205B4" w:rsidP="00D849F5">
            <w:pPr>
              <w:pStyle w:val="Text1"/>
              <w:spacing w:before="0" w:after="0"/>
              <w:ind w:left="0"/>
              <w:rPr>
                <w:rFonts w:ascii="Century Gothic" w:hAnsi="Century Gothic"/>
                <w:color w:val="000000" w:themeColor="text1"/>
                <w:sz w:val="20"/>
                <w:szCs w:val="20"/>
              </w:rPr>
            </w:pPr>
          </w:p>
          <w:p w14:paraId="6398B44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609061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6B586F6" w14:textId="77777777" w:rsidR="001E4A7B" w:rsidRPr="00000B3F" w:rsidRDefault="001E4A7B" w:rsidP="00D849F5">
            <w:pPr>
              <w:pStyle w:val="Text1"/>
              <w:spacing w:before="0" w:after="0"/>
              <w:ind w:left="0"/>
              <w:rPr>
                <w:rFonts w:ascii="Century Gothic" w:hAnsi="Century Gothic"/>
                <w:color w:val="000000" w:themeColor="text1"/>
                <w:sz w:val="20"/>
                <w:szCs w:val="20"/>
              </w:rPr>
            </w:pPr>
          </w:p>
          <w:p w14:paraId="2FC31BC3" w14:textId="744A00AE"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(indirizzo web, autorità o organismo di emanazione, riferimento preciso della documentazione) </w:t>
            </w:r>
          </w:p>
          <w:p w14:paraId="2FC31BC4"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w:t>
            </w:r>
          </w:p>
        </w:tc>
      </w:tr>
      <w:tr w:rsidR="004C3378" w:rsidRPr="00000B3F"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000B3F" w:rsidRDefault="001E4A7B" w:rsidP="00D849F5">
            <w:pPr>
              <w:pStyle w:val="Text1"/>
              <w:spacing w:before="0" w:after="0"/>
              <w:ind w:left="0"/>
              <w:jc w:val="both"/>
              <w:rPr>
                <w:rFonts w:ascii="Century Gothic" w:hAnsi="Century Gothic"/>
                <w:color w:val="000000" w:themeColor="text1"/>
                <w:sz w:val="20"/>
                <w:szCs w:val="20"/>
              </w:rPr>
            </w:pPr>
          </w:p>
          <w:p w14:paraId="2FC31BC6" w14:textId="7955A75D" w:rsidR="00A23B3E" w:rsidRPr="00000B3F" w:rsidRDefault="00A23B3E" w:rsidP="00D849F5">
            <w:pPr>
              <w:pStyle w:val="Text1"/>
              <w:spacing w:before="0" w:after="0"/>
              <w:ind w:left="0"/>
              <w:jc w:val="both"/>
              <w:rPr>
                <w:rFonts w:ascii="Century Gothic" w:eastAsia="Times New Roman" w:hAnsi="Century Gothic"/>
                <w:bCs/>
                <w:color w:val="000000" w:themeColor="text1"/>
                <w:sz w:val="20"/>
                <w:szCs w:val="20"/>
              </w:rPr>
            </w:pPr>
            <w:r w:rsidRPr="00000B3F">
              <w:rPr>
                <w:rFonts w:ascii="Century Gothic" w:hAnsi="Century Gothic"/>
                <w:color w:val="000000" w:themeColor="text1"/>
                <w:sz w:val="20"/>
                <w:szCs w:val="20"/>
              </w:rPr>
              <w:t xml:space="preserve">Se pertinente: l'operatore economico, </w:t>
            </w:r>
            <w:r w:rsidRPr="00000B3F">
              <w:rPr>
                <w:rFonts w:ascii="Century Gothic" w:eastAsia="Times New Roman" w:hAnsi="Century Gothic"/>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000B3F">
              <w:rPr>
                <w:rFonts w:ascii="Century Gothic" w:eastAsia="Times New Roman" w:hAnsi="Century Gothic"/>
                <w:bCs/>
                <w:color w:val="000000" w:themeColor="text1"/>
                <w:sz w:val="20"/>
                <w:szCs w:val="20"/>
              </w:rPr>
              <w:t xml:space="preserve">100 </w:t>
            </w:r>
            <w:r w:rsidRPr="00000B3F">
              <w:rPr>
                <w:rFonts w:ascii="Century Gothic" w:eastAsia="Times New Roman" w:hAnsi="Century Gothic"/>
                <w:bCs/>
                <w:color w:val="000000" w:themeColor="text1"/>
                <w:sz w:val="20"/>
                <w:szCs w:val="20"/>
              </w:rPr>
              <w:t>del Codice (settori ordinari)?</w:t>
            </w:r>
          </w:p>
          <w:p w14:paraId="2FC31BC7" w14:textId="77777777" w:rsidR="00A23B3E" w:rsidRPr="00000B3F" w:rsidRDefault="00A23B3E" w:rsidP="00D849F5">
            <w:pPr>
              <w:pStyle w:val="Text1"/>
              <w:spacing w:before="0" w:after="0"/>
              <w:ind w:left="0"/>
              <w:rPr>
                <w:rFonts w:ascii="Century Gothic" w:eastAsia="Times New Roman" w:hAnsi="Century Gothic"/>
                <w:bCs/>
                <w:color w:val="000000" w:themeColor="text1"/>
                <w:sz w:val="20"/>
                <w:szCs w:val="20"/>
              </w:rPr>
            </w:pPr>
            <w:r w:rsidRPr="00000B3F">
              <w:rPr>
                <w:rFonts w:ascii="Century Gothic" w:eastAsia="Times New Roman" w:hAnsi="Century Gothic"/>
                <w:bCs/>
                <w:color w:val="000000" w:themeColor="text1"/>
                <w:sz w:val="20"/>
                <w:szCs w:val="20"/>
              </w:rPr>
              <w:t>ovvero,</w:t>
            </w:r>
          </w:p>
          <w:p w14:paraId="2FC31BC8" w14:textId="2830EB64" w:rsidR="00A23B3E" w:rsidRPr="00000B3F" w:rsidRDefault="00A23B3E" w:rsidP="00D849F5">
            <w:pPr>
              <w:pStyle w:val="Text1"/>
              <w:spacing w:before="0" w:after="0"/>
              <w:ind w:left="0"/>
              <w:jc w:val="both"/>
              <w:rPr>
                <w:rFonts w:ascii="Century Gothic" w:hAnsi="Century Gothic"/>
                <w:b/>
                <w:color w:val="000000" w:themeColor="text1"/>
                <w:sz w:val="20"/>
                <w:szCs w:val="20"/>
              </w:rPr>
            </w:pPr>
            <w:r w:rsidRPr="00000B3F">
              <w:rPr>
                <w:rFonts w:ascii="Century Gothic" w:eastAsia="Times New Roman" w:hAnsi="Century Gothic"/>
                <w:bCs/>
                <w:color w:val="000000" w:themeColor="text1"/>
                <w:sz w:val="20"/>
                <w:szCs w:val="20"/>
              </w:rPr>
              <w:t>è in possesso di attestazione rilasciata nell’ambito dei Sistemi di qualificazione di cui all’articolo 1</w:t>
            </w:r>
            <w:r w:rsidR="00FE5BCA" w:rsidRPr="00000B3F">
              <w:rPr>
                <w:rFonts w:ascii="Century Gothic" w:eastAsia="Times New Roman" w:hAnsi="Century Gothic"/>
                <w:bCs/>
                <w:color w:val="000000" w:themeColor="text1"/>
                <w:sz w:val="20"/>
                <w:szCs w:val="20"/>
              </w:rPr>
              <w:t>68</w:t>
            </w:r>
            <w:r w:rsidRPr="00000B3F">
              <w:rPr>
                <w:rFonts w:ascii="Century Gothic" w:eastAsia="Times New Roman" w:hAnsi="Century Gothic"/>
                <w:bCs/>
                <w:color w:val="000000" w:themeColor="text1"/>
                <w:sz w:val="20"/>
                <w:szCs w:val="20"/>
              </w:rPr>
              <w:t xml:space="preserve"> del Codice, previsti per i settori speciali</w:t>
            </w:r>
          </w:p>
          <w:p w14:paraId="13E5F13D"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C9" w14:textId="0B8AFE7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00AA5F93" w:rsidRPr="00000B3F">
              <w:rPr>
                <w:rFonts w:ascii="Century Gothic" w:hAnsi="Century Gothic"/>
                <w:color w:val="000000" w:themeColor="text1"/>
                <w:sz w:val="20"/>
                <w:szCs w:val="20"/>
              </w:rPr>
              <w:t>:</w:t>
            </w:r>
          </w:p>
          <w:p w14:paraId="2FC31BCB" w14:textId="77777777" w:rsidR="00A23B3E" w:rsidRPr="00000B3F" w:rsidRDefault="00A23B3E" w:rsidP="00D849F5">
            <w:pPr>
              <w:pStyle w:val="Text1"/>
              <w:numPr>
                <w:ilvl w:val="0"/>
                <w:numId w:val="13"/>
              </w:numPr>
              <w:spacing w:before="0" w:after="0"/>
              <w:ind w:left="284" w:hanging="284"/>
              <w:jc w:val="both"/>
              <w:rPr>
                <w:rFonts w:ascii="Century Gothic" w:hAnsi="Century Gothic"/>
                <w:i/>
                <w:color w:val="000000" w:themeColor="text1"/>
                <w:sz w:val="20"/>
                <w:szCs w:val="20"/>
              </w:rPr>
            </w:pPr>
            <w:r w:rsidRPr="00000B3F">
              <w:rPr>
                <w:rFonts w:ascii="Century Gothic" w:hAnsi="Century Gothic"/>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000B3F" w:rsidRDefault="00A23B3E"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Se l’attestazione di qualificazione è disponibile elettronicamente, indicare:</w:t>
            </w:r>
          </w:p>
          <w:p w14:paraId="2FC31BCE"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CF" w14:textId="77777777" w:rsidR="001F35A9" w:rsidRPr="00000B3F" w:rsidRDefault="001F35A9" w:rsidP="00D849F5">
            <w:pPr>
              <w:pStyle w:val="Text1"/>
              <w:spacing w:before="0" w:after="0"/>
              <w:ind w:left="284" w:hanging="284"/>
              <w:rPr>
                <w:rFonts w:ascii="Century Gothic" w:hAnsi="Century Gothic"/>
                <w:color w:val="000000" w:themeColor="text1"/>
                <w:sz w:val="20"/>
                <w:szCs w:val="20"/>
              </w:rPr>
            </w:pPr>
          </w:p>
          <w:p w14:paraId="2FC31BD2" w14:textId="77777777" w:rsidR="001F35A9" w:rsidRPr="00000B3F" w:rsidRDefault="001F35A9" w:rsidP="00D849F5">
            <w:pPr>
              <w:pStyle w:val="Text1"/>
              <w:spacing w:before="0" w:after="0"/>
              <w:ind w:left="284" w:hanging="284"/>
              <w:rPr>
                <w:rFonts w:ascii="Century Gothic" w:hAnsi="Century Gothic"/>
                <w:color w:val="000000" w:themeColor="text1"/>
                <w:sz w:val="20"/>
                <w:szCs w:val="20"/>
              </w:rPr>
            </w:pPr>
          </w:p>
          <w:p w14:paraId="2FC31BD3"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D4" w14:textId="77777777" w:rsidR="00A23B3E" w:rsidRPr="00000B3F" w:rsidRDefault="00A23B3E"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    Indicare, se pertinente, le categorie di qualificazione alla quale si riferisce l’attestazione:</w:t>
            </w:r>
          </w:p>
          <w:p w14:paraId="2FC31BD5"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0ADC7151" w14:textId="77777777" w:rsidR="007E7CD4" w:rsidRPr="00000B3F" w:rsidRDefault="007E7CD4" w:rsidP="00D849F5">
            <w:pPr>
              <w:pStyle w:val="Text1"/>
              <w:spacing w:before="0" w:after="0"/>
              <w:ind w:left="284" w:hanging="284"/>
              <w:rPr>
                <w:rFonts w:ascii="Century Gothic" w:hAnsi="Century Gothic"/>
                <w:color w:val="000000" w:themeColor="text1"/>
                <w:sz w:val="20"/>
                <w:szCs w:val="20"/>
              </w:rPr>
            </w:pPr>
          </w:p>
          <w:p w14:paraId="2FC31BD6" w14:textId="6AB3E2E4" w:rsidR="007E7CD4" w:rsidRPr="00000B3F" w:rsidRDefault="00A23B3E" w:rsidP="00C205B4">
            <w:pPr>
              <w:pStyle w:val="Text1"/>
              <w:spacing w:before="0" w:after="0"/>
              <w:ind w:left="284" w:hanging="284"/>
              <w:jc w:val="both"/>
              <w:rPr>
                <w:rFonts w:ascii="Century Gothic" w:hAnsi="Century Gothic"/>
                <w:strike/>
                <w:color w:val="000000" w:themeColor="text1"/>
                <w:sz w:val="20"/>
                <w:szCs w:val="20"/>
              </w:rPr>
            </w:pPr>
            <w:r w:rsidRPr="00000B3F">
              <w:rPr>
                <w:rFonts w:ascii="Century Gothic" w:hAnsi="Century Gothic"/>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7E435ED4"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D8" w14:textId="371A1278"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BD9"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DA"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2CD1F0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05A3DA06"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DB" w14:textId="77777777"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BDC"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4D38E6B9"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12B0039" w14:textId="77777777" w:rsidR="00C205B4" w:rsidRPr="00000B3F" w:rsidRDefault="00C205B4" w:rsidP="00D849F5">
            <w:pPr>
              <w:pStyle w:val="Text1"/>
              <w:spacing w:before="0" w:after="0"/>
              <w:ind w:left="0"/>
              <w:rPr>
                <w:rFonts w:ascii="Century Gothic" w:hAnsi="Century Gothic"/>
                <w:color w:val="000000" w:themeColor="text1"/>
                <w:sz w:val="20"/>
                <w:szCs w:val="20"/>
              </w:rPr>
            </w:pPr>
          </w:p>
          <w:p w14:paraId="3E4EE18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DD" w14:textId="77777777" w:rsidR="00A23B3E" w:rsidRPr="00000B3F" w:rsidRDefault="00A23B3E" w:rsidP="00D849F5">
            <w:pPr>
              <w:pStyle w:val="Text1"/>
              <w:numPr>
                <w:ilvl w:val="0"/>
                <w:numId w:val="12"/>
              </w:numPr>
              <w:spacing w:before="0" w:after="0"/>
              <w:ind w:left="318"/>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BDE"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DF" w14:textId="50632B6E" w:rsidR="00A23B3E" w:rsidRPr="00000B3F" w:rsidRDefault="00A23B3E" w:rsidP="00D849F5">
            <w:pPr>
              <w:pStyle w:val="Text1"/>
              <w:spacing w:before="0" w:after="0"/>
              <w:ind w:left="318" w:hanging="318"/>
              <w:rPr>
                <w:rFonts w:ascii="Century Gothic" w:hAnsi="Century Gothic"/>
                <w:color w:val="000000" w:themeColor="text1"/>
                <w:sz w:val="20"/>
                <w:szCs w:val="20"/>
              </w:rPr>
            </w:pPr>
            <w:r w:rsidRPr="00000B3F">
              <w:rPr>
                <w:rFonts w:ascii="Century Gothic" w:hAnsi="Century Gothic"/>
                <w:color w:val="000000" w:themeColor="text1"/>
                <w:sz w:val="20"/>
                <w:szCs w:val="20"/>
              </w:rPr>
              <w:t>b) (indirizzo web, autorità o organismo di emanazione, riferimento preciso della documentazione):</w:t>
            </w:r>
          </w:p>
          <w:p w14:paraId="2FC31BE0"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p w14:paraId="2FC31BE1" w14:textId="77777777" w:rsidR="00AA5F93" w:rsidRPr="00000B3F" w:rsidRDefault="00AA5F93" w:rsidP="00D849F5">
            <w:pPr>
              <w:pStyle w:val="Text1"/>
              <w:tabs>
                <w:tab w:val="left" w:pos="318"/>
              </w:tabs>
              <w:spacing w:before="0" w:after="0"/>
              <w:ind w:left="0"/>
              <w:rPr>
                <w:rFonts w:ascii="Century Gothic" w:hAnsi="Century Gothic"/>
                <w:color w:val="000000" w:themeColor="text1"/>
                <w:sz w:val="20"/>
                <w:szCs w:val="20"/>
              </w:rPr>
            </w:pPr>
          </w:p>
          <w:p w14:paraId="59D67134" w14:textId="77777777" w:rsidR="007E7CD4" w:rsidRPr="00000B3F" w:rsidRDefault="007E7CD4" w:rsidP="00D849F5">
            <w:pPr>
              <w:pStyle w:val="Text1"/>
              <w:tabs>
                <w:tab w:val="left" w:pos="318"/>
              </w:tabs>
              <w:spacing w:before="0" w:after="0"/>
              <w:ind w:left="0"/>
              <w:rPr>
                <w:rFonts w:ascii="Century Gothic" w:hAnsi="Century Gothic"/>
                <w:color w:val="000000" w:themeColor="text1"/>
                <w:sz w:val="20"/>
                <w:szCs w:val="20"/>
              </w:rPr>
            </w:pPr>
          </w:p>
          <w:p w14:paraId="2DF40BC7" w14:textId="7F63877A" w:rsidR="007E7CD4" w:rsidRPr="00000B3F" w:rsidRDefault="00A23B3E" w:rsidP="00D849F5">
            <w:pPr>
              <w:pStyle w:val="Text1"/>
              <w:tabs>
                <w:tab w:val="left" w:pos="318"/>
              </w:tabs>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c)     [………..…]</w:t>
            </w:r>
            <w:r w:rsidRPr="00000B3F">
              <w:rPr>
                <w:rFonts w:ascii="Century Gothic" w:hAnsi="Century Gothic"/>
                <w:color w:val="000000" w:themeColor="text1"/>
                <w:sz w:val="20"/>
                <w:szCs w:val="20"/>
              </w:rPr>
              <w:br/>
            </w:r>
          </w:p>
          <w:p w14:paraId="2FC31BE2" w14:textId="12C1C01E" w:rsidR="00A23B3E" w:rsidRPr="00000B3F" w:rsidRDefault="00A23B3E" w:rsidP="00D849F5">
            <w:pPr>
              <w:pStyle w:val="Text1"/>
              <w:tabs>
                <w:tab w:val="left" w:pos="318"/>
              </w:tabs>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BE3" w14:textId="77777777" w:rsidR="00A23B3E" w:rsidRPr="00000B3F" w:rsidRDefault="00AA5F93"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tc>
      </w:tr>
      <w:tr w:rsidR="004C3378" w:rsidRPr="00000B3F"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000B3F"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 xml:space="preserve">Si evidenzia che </w:t>
            </w:r>
            <w:r w:rsidRPr="00000B3F">
              <w:rPr>
                <w:rFonts w:ascii="Century Gothic" w:eastAsia="Times New Roman" w:hAnsi="Century Gothic"/>
                <w:b/>
                <w:bCs/>
                <w:color w:val="000000" w:themeColor="text1"/>
                <w:sz w:val="20"/>
                <w:szCs w:val="20"/>
              </w:rPr>
              <w:t xml:space="preserve">gli operatori economici, iscritti in elenchi </w:t>
            </w:r>
            <w:r w:rsidR="00892FC7" w:rsidRPr="00000B3F">
              <w:rPr>
                <w:rFonts w:ascii="Century Gothic" w:eastAsia="Times New Roman" w:hAnsi="Century Gothic"/>
                <w:b/>
                <w:bCs/>
                <w:color w:val="000000" w:themeColor="text1"/>
                <w:sz w:val="20"/>
                <w:szCs w:val="20"/>
              </w:rPr>
              <w:t xml:space="preserve">ufficiali </w:t>
            </w:r>
            <w:r w:rsidRPr="00000B3F">
              <w:rPr>
                <w:rFonts w:ascii="Century Gothic" w:eastAsia="Times New Roman" w:hAnsi="Century Gothic"/>
                <w:b/>
                <w:bCs/>
                <w:color w:val="000000" w:themeColor="text1"/>
                <w:sz w:val="20"/>
                <w:szCs w:val="20"/>
              </w:rPr>
              <w:t xml:space="preserve">o in possesso di attestazione di qualificazione SOA (per lavori di importo superiore a 150.000 euro) di cui all’articolo </w:t>
            </w:r>
            <w:r w:rsidR="00657491" w:rsidRPr="00000B3F">
              <w:rPr>
                <w:rFonts w:ascii="Century Gothic" w:eastAsia="Times New Roman" w:hAnsi="Century Gothic"/>
                <w:b/>
                <w:bCs/>
                <w:color w:val="000000" w:themeColor="text1"/>
                <w:sz w:val="20"/>
                <w:szCs w:val="20"/>
              </w:rPr>
              <w:t>100</w:t>
            </w:r>
            <w:r w:rsidRPr="00000B3F">
              <w:rPr>
                <w:rFonts w:ascii="Century Gothic" w:eastAsia="Times New Roman" w:hAnsi="Century Gothic"/>
                <w:b/>
                <w:bCs/>
                <w:color w:val="000000" w:themeColor="text1"/>
                <w:sz w:val="20"/>
                <w:szCs w:val="20"/>
              </w:rPr>
              <w:t xml:space="preserve"> o in possesso di attestazione rilasciata da Sistemi di qualificazione di cui all’articolo </w:t>
            </w:r>
            <w:r w:rsidR="00657491" w:rsidRPr="00000B3F">
              <w:rPr>
                <w:rFonts w:ascii="Century Gothic" w:eastAsia="Times New Roman" w:hAnsi="Century Gothic"/>
                <w:b/>
                <w:bCs/>
                <w:color w:val="000000" w:themeColor="text1"/>
                <w:sz w:val="20"/>
                <w:szCs w:val="20"/>
              </w:rPr>
              <w:t>168</w:t>
            </w:r>
            <w:r w:rsidRPr="00000B3F">
              <w:rPr>
                <w:rFonts w:ascii="Century Gothic" w:eastAsia="Times New Roman" w:hAnsi="Century Gothic"/>
                <w:b/>
                <w:bCs/>
                <w:color w:val="000000" w:themeColor="text1"/>
                <w:sz w:val="20"/>
                <w:szCs w:val="20"/>
              </w:rPr>
              <w:t xml:space="preserve"> del Codice, non compilano le Sezioni B e C della Parte IV.</w:t>
            </w:r>
          </w:p>
        </w:tc>
      </w:tr>
    </w:tbl>
    <w:p w14:paraId="28E3EB53" w14:textId="028A53AD"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2AF593C6"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7F10EEF8"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415B1A4A"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79034713"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30F55DC5" w14:textId="501B0976" w:rsidR="00BE67C3" w:rsidRPr="00000B3F" w:rsidRDefault="00BE67C3" w:rsidP="00D849F5">
      <w:pPr>
        <w:pStyle w:val="SectionTitle"/>
        <w:spacing w:before="0" w:after="0"/>
        <w:jc w:val="both"/>
        <w:rPr>
          <w:rFonts w:ascii="Century Gothic" w:hAnsi="Century Gothic"/>
          <w:b w:val="0"/>
          <w:caps/>
          <w:color w:val="000000" w:themeColor="text1"/>
          <w:sz w:val="20"/>
          <w:szCs w:val="20"/>
        </w:rPr>
      </w:pPr>
      <w:r w:rsidRPr="00000B3F">
        <w:rPr>
          <w:rFonts w:ascii="Century Gothic" w:hAnsi="Century Gothic"/>
          <w:b w:val="0"/>
          <w:caps/>
          <w:color w:val="000000" w:themeColor="text1"/>
          <w:sz w:val="20"/>
          <w:szCs w:val="20"/>
        </w:rPr>
        <w:br w:type="page"/>
      </w:r>
    </w:p>
    <w:tbl>
      <w:tblPr>
        <w:tblW w:w="0" w:type="auto"/>
        <w:tblInd w:w="-20" w:type="dxa"/>
        <w:tblCellMar>
          <w:left w:w="93" w:type="dxa"/>
        </w:tblCellMar>
        <w:tblLook w:val="0000" w:firstRow="0" w:lastRow="0" w:firstColumn="0" w:lastColumn="0" w:noHBand="0" w:noVBand="0"/>
      </w:tblPr>
      <w:tblGrid>
        <w:gridCol w:w="6196"/>
        <w:gridCol w:w="2929"/>
      </w:tblGrid>
      <w:tr w:rsidR="004C3378" w:rsidRPr="00000B3F"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000B3F" w:rsidRDefault="00BE67C3" w:rsidP="00D849F5">
            <w:pPr>
              <w:spacing w:before="0" w:after="0"/>
              <w:rPr>
                <w:rFonts w:ascii="Century Gothic" w:hAnsi="Century Gothic"/>
                <w:b/>
                <w:color w:val="000000" w:themeColor="text1"/>
                <w:sz w:val="20"/>
                <w:szCs w:val="20"/>
              </w:rPr>
            </w:pPr>
            <w:r w:rsidRPr="00000B3F">
              <w:rPr>
                <w:rFonts w:ascii="Century Gothic" w:hAnsi="Century Gothic"/>
                <w:b/>
                <w:caps/>
                <w:color w:val="000000" w:themeColor="text1"/>
                <w:sz w:val="20"/>
                <w:szCs w:val="20"/>
              </w:rPr>
              <w:lastRenderedPageBreak/>
              <w:br w:type="page"/>
            </w:r>
          </w:p>
          <w:p w14:paraId="404595C4" w14:textId="395C9A13" w:rsidR="00D15401" w:rsidRPr="00000B3F" w:rsidRDefault="00D15401"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000B3F" w:rsidRDefault="00BE67C3" w:rsidP="00D849F5">
            <w:pPr>
              <w:pStyle w:val="Text1"/>
              <w:spacing w:before="0" w:after="0"/>
              <w:ind w:left="0"/>
              <w:rPr>
                <w:rFonts w:ascii="Century Gothic" w:hAnsi="Century Gothic"/>
                <w:b/>
                <w:color w:val="000000" w:themeColor="text1"/>
                <w:sz w:val="20"/>
                <w:szCs w:val="20"/>
              </w:rPr>
            </w:pPr>
          </w:p>
          <w:p w14:paraId="488F67C1" w14:textId="48A5F2D9"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D671080" w14:textId="227FEB04"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partecipa alla procedura di appalto insieme ad altri (</w:t>
            </w:r>
            <w:r w:rsidRPr="00000B3F">
              <w:rPr>
                <w:rStyle w:val="Rimandonotaapidipagina"/>
                <w:rFonts w:ascii="Century Gothic" w:hAnsi="Century Gothic"/>
                <w:color w:val="000000" w:themeColor="text1"/>
                <w:sz w:val="20"/>
                <w:szCs w:val="20"/>
              </w:rPr>
              <w:footnoteReference w:id="10"/>
            </w:r>
            <w:r w:rsidRPr="00000B3F">
              <w:rPr>
                <w:rFonts w:ascii="Century Gothic" w:hAnsi="Century Gothic"/>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000B3F" w:rsidRDefault="00D15401"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tc>
      </w:tr>
      <w:tr w:rsidR="004C3378" w:rsidRPr="00000B3F" w14:paraId="42881F96" w14:textId="77777777" w:rsidTr="005A2738">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0FC63912" w14:textId="48DEC5B9"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 accertarsi che gli altri operatori interessati forniscano un DGUE distinto.</w:t>
            </w:r>
          </w:p>
        </w:tc>
      </w:tr>
      <w:tr w:rsidR="004C3378" w:rsidRPr="00000B3F"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000B3F" w:rsidRDefault="007E7CD4" w:rsidP="00D849F5">
            <w:pPr>
              <w:pStyle w:val="Text1"/>
              <w:spacing w:before="0" w:after="0"/>
              <w:ind w:left="284" w:hanging="284"/>
              <w:rPr>
                <w:rFonts w:ascii="Century Gothic" w:hAnsi="Century Gothic"/>
                <w:b/>
                <w:color w:val="000000" w:themeColor="text1"/>
                <w:sz w:val="20"/>
                <w:szCs w:val="20"/>
              </w:rPr>
            </w:pPr>
          </w:p>
          <w:p w14:paraId="7B30923C" w14:textId="25CCEAFE" w:rsidR="00D15401" w:rsidRPr="00000B3F" w:rsidRDefault="00D15401"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w:t>
            </w:r>
          </w:p>
          <w:p w14:paraId="1166F259" w14:textId="1AB3C4E6" w:rsidR="00D15401" w:rsidRPr="00000B3F" w:rsidRDefault="00D15401" w:rsidP="00D849F5">
            <w:pPr>
              <w:pStyle w:val="Text1"/>
              <w:numPr>
                <w:ilvl w:val="0"/>
                <w:numId w:val="6"/>
              </w:numPr>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Specificare il ruolo dell'operatore economico nel raggruppamento, ovvero consorzio, GEIE, rete di impresa </w:t>
            </w:r>
            <w:r w:rsidRPr="00000B3F">
              <w:rPr>
                <w:rFonts w:ascii="Century Gothic" w:hAnsi="Century Gothic"/>
                <w:b/>
                <w:bCs/>
                <w:color w:val="000000" w:themeColor="text1"/>
                <w:sz w:val="20"/>
                <w:szCs w:val="20"/>
              </w:rPr>
              <w:t>di cui all’ art.65, comma 2, lett. e), f), g) e h)</w:t>
            </w:r>
            <w:r w:rsidRPr="00000B3F">
              <w:rPr>
                <w:rFonts w:ascii="Century Gothic" w:hAnsi="Century Gothic"/>
                <w:color w:val="000000" w:themeColor="text1"/>
                <w:sz w:val="20"/>
                <w:szCs w:val="20"/>
              </w:rPr>
              <w:t xml:space="preserve"> e </w:t>
            </w:r>
            <w:r w:rsidRPr="00000B3F">
              <w:rPr>
                <w:rFonts w:ascii="Century Gothic" w:hAnsi="Century Gothic"/>
                <w:b/>
                <w:bCs/>
                <w:color w:val="000000" w:themeColor="text1"/>
                <w:sz w:val="20"/>
                <w:szCs w:val="20"/>
              </w:rPr>
              <w:t xml:space="preserve">all’art.66, comma 1, lett. </w:t>
            </w:r>
            <w:r w:rsidRPr="00000B3F">
              <w:rPr>
                <w:rFonts w:ascii="Century Gothic" w:hAnsi="Century Gothic"/>
                <w:b/>
                <w:bCs/>
                <w:i/>
                <w:color w:val="000000" w:themeColor="text1"/>
                <w:sz w:val="20"/>
                <w:szCs w:val="20"/>
              </w:rPr>
              <w:t>a), b), c), d)</w:t>
            </w:r>
            <w:r w:rsidRPr="00000B3F">
              <w:rPr>
                <w:rFonts w:ascii="Century Gothic" w:hAnsi="Century Gothic"/>
                <w:b/>
                <w:bCs/>
                <w:color w:val="000000" w:themeColor="text1"/>
                <w:sz w:val="20"/>
                <w:szCs w:val="20"/>
              </w:rPr>
              <w:t xml:space="preserve"> ed </w:t>
            </w:r>
            <w:r w:rsidRPr="00000B3F">
              <w:rPr>
                <w:rFonts w:ascii="Century Gothic" w:hAnsi="Century Gothic"/>
                <w:b/>
                <w:bCs/>
                <w:i/>
                <w:color w:val="000000" w:themeColor="text1"/>
                <w:sz w:val="20"/>
                <w:szCs w:val="20"/>
              </w:rPr>
              <w:t>e</w:t>
            </w:r>
            <w:r w:rsidRPr="00000B3F">
              <w:rPr>
                <w:rFonts w:ascii="Century Gothic" w:hAnsi="Century Gothic"/>
                <w:b/>
                <w:bCs/>
                <w:color w:val="000000" w:themeColor="text1"/>
                <w:sz w:val="20"/>
                <w:szCs w:val="20"/>
              </w:rPr>
              <w:t>)</w:t>
            </w:r>
            <w:r w:rsidR="00E3048A">
              <w:rPr>
                <w:rFonts w:ascii="Century Gothic" w:hAnsi="Century Gothic"/>
                <w:b/>
                <w:bCs/>
                <w:color w:val="000000" w:themeColor="text1"/>
                <w:sz w:val="20"/>
                <w:szCs w:val="20"/>
              </w:rPr>
              <w:t xml:space="preserve"> </w:t>
            </w:r>
            <w:r w:rsidRPr="00000B3F">
              <w:rPr>
                <w:rFonts w:ascii="Century Gothic" w:hAnsi="Century Gothic"/>
                <w:b/>
                <w:bCs/>
                <w:color w:val="000000" w:themeColor="text1"/>
                <w:sz w:val="20"/>
                <w:szCs w:val="20"/>
              </w:rPr>
              <w:t>del Codice</w:t>
            </w:r>
            <w:r w:rsidRPr="00000B3F">
              <w:rPr>
                <w:rFonts w:ascii="Century Gothic" w:hAnsi="Century Gothic"/>
                <w:color w:val="000000" w:themeColor="text1"/>
                <w:sz w:val="20"/>
                <w:szCs w:val="20"/>
              </w:rPr>
              <w:t xml:space="preserve"> (capofila, responsabile di compiti specifici,</w:t>
            </w:r>
            <w:r w:rsidR="00E3048A">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ecc.):</w:t>
            </w:r>
          </w:p>
          <w:p w14:paraId="356BFF33" w14:textId="77777777" w:rsidR="00D15401" w:rsidRPr="00000B3F" w:rsidRDefault="00D15401" w:rsidP="00D849F5">
            <w:pPr>
              <w:pStyle w:val="Text1"/>
              <w:spacing w:before="0" w:after="0"/>
              <w:ind w:left="284"/>
              <w:rPr>
                <w:rFonts w:ascii="Century Gothic" w:hAnsi="Century Gothic"/>
                <w:color w:val="000000" w:themeColor="text1"/>
                <w:sz w:val="20"/>
                <w:szCs w:val="20"/>
              </w:rPr>
            </w:pPr>
          </w:p>
          <w:p w14:paraId="0B2A0A38" w14:textId="77777777" w:rsidR="00D15401" w:rsidRPr="00000B3F" w:rsidRDefault="00D15401"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b)    Indicare gli altri operatori economici che compartecipano alla procedura di appalto:</w:t>
            </w:r>
            <w:r w:rsidRPr="00000B3F">
              <w:rPr>
                <w:rFonts w:ascii="Century Gothic" w:hAnsi="Century Gothic"/>
                <w:color w:val="000000" w:themeColor="text1"/>
                <w:sz w:val="20"/>
                <w:szCs w:val="20"/>
              </w:rPr>
              <w:br/>
            </w:r>
          </w:p>
          <w:p w14:paraId="66D6ACC8" w14:textId="77777777" w:rsidR="00D15401" w:rsidRPr="00000B3F" w:rsidRDefault="00D15401" w:rsidP="00D849F5">
            <w:pPr>
              <w:pStyle w:val="Text1"/>
              <w:spacing w:before="0" w:after="0"/>
              <w:ind w:left="284" w:hanging="284"/>
              <w:rPr>
                <w:rFonts w:ascii="Century Gothic" w:hAnsi="Century Gothic"/>
                <w:b/>
                <w:color w:val="000000" w:themeColor="text1"/>
                <w:sz w:val="20"/>
                <w:szCs w:val="20"/>
              </w:rPr>
            </w:pPr>
            <w:r w:rsidRPr="00000B3F">
              <w:rPr>
                <w:rFonts w:ascii="Century Gothic" w:hAnsi="Century Gothic"/>
                <w:color w:val="000000" w:themeColor="text1"/>
                <w:sz w:val="20"/>
                <w:szCs w:val="20"/>
              </w:rPr>
              <w:t>c)   Se pertinente, indicare il nome del raggruppamento partecipante:</w:t>
            </w:r>
          </w:p>
          <w:p w14:paraId="54AF5576" w14:textId="77777777" w:rsidR="00D15401" w:rsidRPr="00000B3F" w:rsidRDefault="00D15401" w:rsidP="00D849F5">
            <w:pPr>
              <w:pStyle w:val="Text1"/>
              <w:spacing w:before="0" w:after="0"/>
              <w:ind w:left="0"/>
              <w:rPr>
                <w:rFonts w:ascii="Century Gothic" w:hAnsi="Century Gothic"/>
                <w:b/>
                <w:color w:val="000000" w:themeColor="text1"/>
                <w:sz w:val="20"/>
                <w:szCs w:val="20"/>
              </w:rPr>
            </w:pPr>
          </w:p>
          <w:p w14:paraId="656E83C7" w14:textId="77777777" w:rsidR="00D15401" w:rsidRPr="00000B3F" w:rsidRDefault="00D15401"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  Se pertinente, indicare la denominazione degli operatori economici facenti parte di un consorzio </w:t>
            </w:r>
            <w:r w:rsidRPr="00000B3F">
              <w:rPr>
                <w:rFonts w:ascii="Century Gothic" w:hAnsi="Century Gothic"/>
                <w:b/>
                <w:bCs/>
                <w:color w:val="000000" w:themeColor="text1"/>
                <w:sz w:val="20"/>
                <w:szCs w:val="20"/>
              </w:rPr>
              <w:t>di cui all’ art.65, comma 2, lett. b), c) e d)</w:t>
            </w:r>
            <w:r w:rsidRPr="00000B3F">
              <w:rPr>
                <w:rFonts w:ascii="Century Gothic" w:hAnsi="Century Gothic"/>
                <w:color w:val="000000" w:themeColor="text1"/>
                <w:sz w:val="20"/>
                <w:szCs w:val="20"/>
              </w:rPr>
              <w:t xml:space="preserve">, o di una società di professionisti di cui </w:t>
            </w:r>
            <w:r w:rsidRPr="00000B3F">
              <w:rPr>
                <w:rFonts w:ascii="Century Gothic" w:hAnsi="Century Gothic"/>
                <w:b/>
                <w:bCs/>
                <w:color w:val="000000" w:themeColor="text1"/>
                <w:sz w:val="20"/>
                <w:szCs w:val="20"/>
              </w:rPr>
              <w:t>all’art.66, comma 1, lett. g</w:t>
            </w:r>
            <w:r w:rsidRPr="00000B3F">
              <w:rPr>
                <w:rFonts w:ascii="Century Gothic" w:hAnsi="Century Gothic"/>
                <w:b/>
                <w:bCs/>
                <w:i/>
                <w:color w:val="000000" w:themeColor="text1"/>
                <w:sz w:val="20"/>
                <w:szCs w:val="20"/>
              </w:rPr>
              <w:t xml:space="preserve">), </w:t>
            </w:r>
            <w:r w:rsidRPr="00000B3F">
              <w:rPr>
                <w:rFonts w:ascii="Century Gothic" w:hAnsi="Century Gothic"/>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4C531EF0"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2BD6BAB3"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67C532E0"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133DB104"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40BCA0AC"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a):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1F6CC57F"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2AE158E7"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b):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21C5F80"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c):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p w14:paraId="35887337"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4EB8C3EB"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d):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tc>
      </w:tr>
      <w:tr w:rsidR="004C3378" w:rsidRPr="00000B3F"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000B3F" w:rsidRDefault="00BE67C3" w:rsidP="00D849F5">
            <w:pPr>
              <w:pStyle w:val="Text1"/>
              <w:spacing w:before="0" w:after="0"/>
              <w:ind w:left="0"/>
              <w:rPr>
                <w:rFonts w:ascii="Century Gothic" w:hAnsi="Century Gothic"/>
                <w:b/>
                <w:color w:val="000000" w:themeColor="text1"/>
                <w:sz w:val="20"/>
                <w:szCs w:val="20"/>
              </w:rPr>
            </w:pPr>
          </w:p>
          <w:p w14:paraId="556C0B02" w14:textId="3846C4DE"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000B3F" w:rsidRDefault="00BE67C3" w:rsidP="00D849F5">
            <w:pPr>
              <w:pStyle w:val="Text1"/>
              <w:spacing w:before="0" w:after="0"/>
              <w:ind w:left="0"/>
              <w:rPr>
                <w:rFonts w:ascii="Century Gothic" w:hAnsi="Century Gothic"/>
                <w:b/>
                <w:color w:val="000000" w:themeColor="text1"/>
                <w:sz w:val="20"/>
                <w:szCs w:val="20"/>
              </w:rPr>
            </w:pPr>
          </w:p>
          <w:p w14:paraId="2CEF2CE9" w14:textId="79E0E1E3"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bl>
    <w:p w14:paraId="2FD0AF1A" w14:textId="77777777" w:rsidR="00D15401" w:rsidRPr="00000B3F" w:rsidRDefault="00D15401" w:rsidP="00D849F5">
      <w:pPr>
        <w:pStyle w:val="SectionTitle"/>
        <w:spacing w:before="0" w:after="0"/>
        <w:rPr>
          <w:rFonts w:ascii="Century Gothic" w:hAnsi="Century Gothic"/>
          <w:b w:val="0"/>
          <w:caps/>
          <w:color w:val="000000" w:themeColor="text1"/>
          <w:sz w:val="20"/>
          <w:szCs w:val="20"/>
        </w:rPr>
      </w:pPr>
    </w:p>
    <w:p w14:paraId="0139EA77" w14:textId="77777777" w:rsidR="00BE67C3" w:rsidRPr="00000B3F" w:rsidRDefault="00BE67C3" w:rsidP="00D849F5">
      <w:pPr>
        <w:pStyle w:val="SectionTitle"/>
        <w:spacing w:before="0" w:after="0"/>
        <w:rPr>
          <w:rFonts w:ascii="Century Gothic" w:hAnsi="Century Gothic"/>
          <w:b w:val="0"/>
          <w:caps/>
          <w:color w:val="000000" w:themeColor="text1"/>
          <w:sz w:val="20"/>
          <w:szCs w:val="20"/>
        </w:rPr>
      </w:pPr>
    </w:p>
    <w:p w14:paraId="49AA6A72" w14:textId="77777777" w:rsidR="00BE67C3" w:rsidRPr="00000B3F" w:rsidRDefault="00BE67C3" w:rsidP="00D849F5">
      <w:pPr>
        <w:pStyle w:val="SectionTitle"/>
        <w:spacing w:before="0" w:after="0"/>
        <w:rPr>
          <w:rFonts w:ascii="Century Gothic" w:hAnsi="Century Gothic"/>
          <w:b w:val="0"/>
          <w:caps/>
          <w:color w:val="000000" w:themeColor="text1"/>
          <w:sz w:val="20"/>
          <w:szCs w:val="20"/>
        </w:rPr>
      </w:pPr>
    </w:p>
    <w:p w14:paraId="2B30CECA" w14:textId="77777777" w:rsidR="007E7CD4" w:rsidRPr="00000B3F" w:rsidRDefault="007E7CD4" w:rsidP="00D849F5">
      <w:pPr>
        <w:pStyle w:val="SectionTitle"/>
        <w:spacing w:before="0" w:after="0"/>
        <w:rPr>
          <w:rFonts w:ascii="Century Gothic" w:hAnsi="Century Gothic"/>
          <w:b w:val="0"/>
          <w:caps/>
          <w:color w:val="000000" w:themeColor="text1"/>
          <w:sz w:val="20"/>
          <w:szCs w:val="20"/>
        </w:rPr>
      </w:pPr>
    </w:p>
    <w:p w14:paraId="2FC31C0A" w14:textId="10CD332C" w:rsidR="00A23B3E" w:rsidRPr="00000B3F" w:rsidRDefault="00A23B3E" w:rsidP="00D849F5">
      <w:pPr>
        <w:pStyle w:val="Section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B: Informazioni sui rappresentanti dell'operatore economico</w:t>
      </w:r>
    </w:p>
    <w:p w14:paraId="3ADB7967" w14:textId="77777777" w:rsidR="007E7CD4" w:rsidRPr="00000B3F" w:rsidRDefault="007E7CD4" w:rsidP="00D849F5">
      <w:pPr>
        <w:pStyle w:val="SectionTitle"/>
        <w:spacing w:before="0" w:after="0"/>
        <w:rPr>
          <w:rFonts w:ascii="Century Gothic" w:hAnsi="Century Gothic"/>
          <w:i/>
          <w:color w:val="000000" w:themeColor="text1"/>
          <w:sz w:val="20"/>
          <w:szCs w:val="20"/>
        </w:rPr>
      </w:pPr>
    </w:p>
    <w:p w14:paraId="1CC43248" w14:textId="77777777" w:rsidR="007E7CD4" w:rsidRPr="00000B3F" w:rsidRDefault="007E7CD4" w:rsidP="00D849F5">
      <w:pPr>
        <w:pBdr>
          <w:top w:val="single" w:sz="4" w:space="1" w:color="00000A"/>
          <w:left w:val="single" w:sz="4" w:space="4" w:color="00000A"/>
          <w:bottom w:val="single" w:sz="4" w:space="1" w:color="00000A"/>
          <w:right w:val="single" w:sz="4" w:space="0" w:color="00000A"/>
        </w:pBdr>
        <w:spacing w:before="0" w:after="0"/>
        <w:jc w:val="both"/>
        <w:rPr>
          <w:rFonts w:ascii="Century Gothic" w:hAnsi="Century Gothic"/>
          <w:i/>
          <w:color w:val="000000" w:themeColor="text1"/>
          <w:sz w:val="20"/>
          <w:szCs w:val="20"/>
        </w:rPr>
      </w:pPr>
    </w:p>
    <w:p w14:paraId="2FC31C0B" w14:textId="1656D8B4" w:rsidR="00A23B3E" w:rsidRPr="00000B3F" w:rsidRDefault="00A23B3E" w:rsidP="00D849F5">
      <w:pPr>
        <w:pBdr>
          <w:top w:val="single" w:sz="4" w:space="1" w:color="00000A"/>
          <w:left w:val="single" w:sz="4" w:space="4" w:color="00000A"/>
          <w:bottom w:val="single" w:sz="4" w:space="1" w:color="00000A"/>
          <w:right w:val="single" w:sz="4" w:space="0" w:color="00000A"/>
        </w:pBdr>
        <w:spacing w:before="0" w:after="0"/>
        <w:jc w:val="both"/>
        <w:rPr>
          <w:rFonts w:ascii="Century Gothic" w:hAnsi="Century Gothic"/>
          <w:b/>
          <w:i/>
          <w:color w:val="000000" w:themeColor="text1"/>
          <w:sz w:val="20"/>
          <w:szCs w:val="20"/>
        </w:rPr>
      </w:pPr>
      <w:r w:rsidRPr="00000B3F">
        <w:rPr>
          <w:rFonts w:ascii="Century Gothic" w:hAnsi="Century Gothic"/>
          <w:i/>
          <w:color w:val="000000" w:themeColor="text1"/>
          <w:sz w:val="20"/>
          <w:szCs w:val="20"/>
        </w:rPr>
        <w:t>Se pertinente, indicare nome e indirizzo delle persone abilitate ad agire come rappresentanti,</w:t>
      </w:r>
      <w:r w:rsidRPr="00000B3F">
        <w:rPr>
          <w:rFonts w:ascii="Century Gothic" w:hAnsi="Century Gothic"/>
          <w:b/>
          <w:i/>
          <w:color w:val="000000" w:themeColor="text1"/>
          <w:sz w:val="20"/>
          <w:szCs w:val="20"/>
        </w:rPr>
        <w:t xml:space="preserve"> </w:t>
      </w:r>
      <w:r w:rsidRPr="00000B3F">
        <w:rPr>
          <w:rFonts w:ascii="Century Gothic" w:hAnsi="Century Gothic"/>
          <w:i/>
          <w:color w:val="000000" w:themeColor="text1"/>
          <w:sz w:val="20"/>
          <w:szCs w:val="20"/>
        </w:rPr>
        <w:t>ivi compresi procuratori e institori,</w:t>
      </w:r>
      <w:r w:rsidRPr="00000B3F">
        <w:rPr>
          <w:rFonts w:ascii="Century Gothic" w:hAnsi="Century Gothic"/>
          <w:b/>
          <w:i/>
          <w:color w:val="000000" w:themeColor="text1"/>
          <w:sz w:val="20"/>
          <w:szCs w:val="20"/>
        </w:rPr>
        <w:t xml:space="preserve"> </w:t>
      </w:r>
      <w:r w:rsidRPr="00000B3F">
        <w:rPr>
          <w:rFonts w:ascii="Century Gothic" w:hAnsi="Century Gothic"/>
          <w:i/>
          <w:color w:val="000000" w:themeColor="text1"/>
          <w:sz w:val="20"/>
          <w:szCs w:val="20"/>
        </w:rPr>
        <w:t>dell'operatore economico ai fini della procedura di appalto in oggetto; se intervengono più legali rappresentanti ripetere tante volte quanto necessario</w:t>
      </w:r>
      <w:r w:rsidR="001F35A9" w:rsidRPr="00000B3F">
        <w:rPr>
          <w:rFonts w:ascii="Century Gothic" w:hAnsi="Century Gothic"/>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000B3F"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000B3F" w:rsidRDefault="007E7CD4" w:rsidP="00D849F5">
            <w:pPr>
              <w:spacing w:before="0" w:after="0"/>
              <w:rPr>
                <w:rFonts w:ascii="Century Gothic" w:hAnsi="Century Gothic"/>
                <w:b/>
                <w:color w:val="000000" w:themeColor="text1"/>
                <w:sz w:val="20"/>
                <w:szCs w:val="20"/>
              </w:rPr>
            </w:pPr>
          </w:p>
          <w:p w14:paraId="2FC31C0C" w14:textId="3C25783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000B3F" w:rsidRDefault="007E7CD4" w:rsidP="00D849F5">
            <w:pPr>
              <w:spacing w:before="0" w:after="0"/>
              <w:rPr>
                <w:rFonts w:ascii="Century Gothic" w:hAnsi="Century Gothic"/>
                <w:b/>
                <w:color w:val="000000" w:themeColor="text1"/>
                <w:sz w:val="20"/>
                <w:szCs w:val="20"/>
              </w:rPr>
            </w:pPr>
          </w:p>
          <w:p w14:paraId="2FC31C0D" w14:textId="0A79F0E1"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000B3F" w:rsidRDefault="007E7CD4" w:rsidP="00D849F5">
            <w:pPr>
              <w:spacing w:before="0" w:after="0"/>
              <w:rPr>
                <w:rFonts w:ascii="Century Gothic" w:hAnsi="Century Gothic"/>
                <w:color w:val="000000" w:themeColor="text1"/>
                <w:sz w:val="20"/>
                <w:szCs w:val="20"/>
              </w:rPr>
            </w:pPr>
          </w:p>
          <w:p w14:paraId="3F962FE3" w14:textId="77777777" w:rsidR="00FE0F13"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Nome completo; </w:t>
            </w:r>
          </w:p>
          <w:p w14:paraId="2FC31C0F" w14:textId="06D54A7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000B3F" w:rsidRDefault="007E7CD4" w:rsidP="00D849F5">
            <w:pPr>
              <w:spacing w:before="0" w:after="0"/>
              <w:rPr>
                <w:rFonts w:ascii="Century Gothic" w:hAnsi="Century Gothic"/>
                <w:color w:val="000000" w:themeColor="text1"/>
                <w:sz w:val="20"/>
                <w:szCs w:val="20"/>
              </w:rPr>
            </w:pPr>
          </w:p>
          <w:p w14:paraId="2FC31C10" w14:textId="30342DF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t>[…………….]</w:t>
            </w:r>
          </w:p>
        </w:tc>
      </w:tr>
      <w:tr w:rsidR="004C3378" w:rsidRPr="00000B3F"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000B3F" w:rsidRDefault="007E7CD4" w:rsidP="00D849F5">
            <w:pPr>
              <w:spacing w:before="0" w:after="0"/>
              <w:rPr>
                <w:rFonts w:ascii="Century Gothic" w:hAnsi="Century Gothic"/>
                <w:color w:val="000000" w:themeColor="text1"/>
                <w:sz w:val="20"/>
                <w:szCs w:val="20"/>
              </w:rPr>
            </w:pPr>
          </w:p>
          <w:p w14:paraId="2FC31C12" w14:textId="365D9ED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000B3F" w:rsidRDefault="007E7CD4" w:rsidP="00D849F5">
            <w:pPr>
              <w:spacing w:before="0" w:after="0"/>
              <w:rPr>
                <w:rFonts w:ascii="Century Gothic" w:hAnsi="Century Gothic"/>
                <w:color w:val="000000" w:themeColor="text1"/>
                <w:sz w:val="20"/>
                <w:szCs w:val="20"/>
              </w:rPr>
            </w:pPr>
          </w:p>
          <w:p w14:paraId="2FC31C13" w14:textId="5ABEBCD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w:t>
            </w:r>
          </w:p>
        </w:tc>
      </w:tr>
      <w:tr w:rsidR="004C3378" w:rsidRPr="00000B3F"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000B3F" w:rsidRDefault="007E7CD4" w:rsidP="00D849F5">
            <w:pPr>
              <w:spacing w:before="0" w:after="0"/>
              <w:rPr>
                <w:rFonts w:ascii="Century Gothic" w:hAnsi="Century Gothic"/>
                <w:color w:val="000000" w:themeColor="text1"/>
                <w:sz w:val="20"/>
                <w:szCs w:val="20"/>
              </w:rPr>
            </w:pPr>
          </w:p>
          <w:p w14:paraId="2FC31C15" w14:textId="6C84FE0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000B3F" w:rsidRDefault="007E7CD4" w:rsidP="00D849F5">
            <w:pPr>
              <w:spacing w:before="0" w:after="0"/>
              <w:rPr>
                <w:rFonts w:ascii="Century Gothic" w:hAnsi="Century Gothic"/>
                <w:color w:val="000000" w:themeColor="text1"/>
                <w:sz w:val="20"/>
                <w:szCs w:val="20"/>
              </w:rPr>
            </w:pPr>
          </w:p>
          <w:p w14:paraId="2FC31C16" w14:textId="7754BE49"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000B3F" w:rsidRDefault="007E7CD4" w:rsidP="00D849F5">
            <w:pPr>
              <w:spacing w:before="0" w:after="0"/>
              <w:rPr>
                <w:rFonts w:ascii="Century Gothic" w:hAnsi="Century Gothic"/>
                <w:color w:val="000000" w:themeColor="text1"/>
                <w:sz w:val="20"/>
                <w:szCs w:val="20"/>
              </w:rPr>
            </w:pPr>
          </w:p>
          <w:p w14:paraId="2FC31C18" w14:textId="7CD7AD81"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000B3F" w:rsidRDefault="007E7CD4" w:rsidP="00D849F5">
            <w:pPr>
              <w:spacing w:before="0" w:after="0"/>
              <w:rPr>
                <w:rFonts w:ascii="Century Gothic" w:hAnsi="Century Gothic"/>
                <w:color w:val="000000" w:themeColor="text1"/>
                <w:sz w:val="20"/>
                <w:szCs w:val="20"/>
              </w:rPr>
            </w:pPr>
          </w:p>
          <w:p w14:paraId="2FC31C19" w14:textId="014D4B5C"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000B3F" w:rsidRDefault="007E7CD4" w:rsidP="00D849F5">
            <w:pPr>
              <w:spacing w:before="0" w:after="0"/>
              <w:rPr>
                <w:rFonts w:ascii="Century Gothic" w:hAnsi="Century Gothic"/>
                <w:color w:val="000000" w:themeColor="text1"/>
                <w:sz w:val="20"/>
                <w:szCs w:val="20"/>
              </w:rPr>
            </w:pPr>
          </w:p>
          <w:p w14:paraId="2FC31C1B" w14:textId="11DB9D9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000B3F" w:rsidRDefault="007E7CD4" w:rsidP="00D849F5">
            <w:pPr>
              <w:spacing w:before="0" w:after="0"/>
              <w:rPr>
                <w:rFonts w:ascii="Century Gothic" w:hAnsi="Century Gothic"/>
                <w:color w:val="000000" w:themeColor="text1"/>
                <w:sz w:val="20"/>
                <w:szCs w:val="20"/>
              </w:rPr>
            </w:pPr>
          </w:p>
          <w:p w14:paraId="2FC31C1C" w14:textId="6BCCA92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000B3F" w:rsidRDefault="007E7CD4" w:rsidP="00D849F5">
            <w:pPr>
              <w:spacing w:before="0" w:after="0"/>
              <w:rPr>
                <w:rFonts w:ascii="Century Gothic" w:hAnsi="Century Gothic"/>
                <w:color w:val="000000" w:themeColor="text1"/>
                <w:sz w:val="20"/>
                <w:szCs w:val="20"/>
              </w:rPr>
            </w:pPr>
          </w:p>
          <w:p w14:paraId="2FC31C1E" w14:textId="32B0184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000B3F" w:rsidRDefault="007E7CD4" w:rsidP="00D849F5">
            <w:pPr>
              <w:spacing w:before="0" w:after="0"/>
              <w:rPr>
                <w:rFonts w:ascii="Century Gothic" w:hAnsi="Century Gothic"/>
                <w:color w:val="000000" w:themeColor="text1"/>
                <w:sz w:val="20"/>
                <w:szCs w:val="20"/>
              </w:rPr>
            </w:pPr>
          </w:p>
          <w:p w14:paraId="2FC31C1F" w14:textId="23CAC8B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4C9563F3" w14:textId="77777777" w:rsidR="00D15401" w:rsidRPr="00000B3F" w:rsidRDefault="00D15401" w:rsidP="00D849F5">
      <w:pPr>
        <w:pStyle w:val="SectionTitle"/>
        <w:spacing w:before="0" w:after="0"/>
        <w:rPr>
          <w:rFonts w:ascii="Century Gothic" w:hAnsi="Century Gothic"/>
          <w:b w:val="0"/>
          <w:caps/>
          <w:color w:val="000000" w:themeColor="text1"/>
          <w:sz w:val="20"/>
          <w:szCs w:val="20"/>
        </w:rPr>
      </w:pPr>
    </w:p>
    <w:p w14:paraId="1DE608B2" w14:textId="77777777" w:rsidR="00D15401" w:rsidRPr="00000B3F" w:rsidRDefault="00D15401" w:rsidP="00D849F5">
      <w:pPr>
        <w:pStyle w:val="SectionTitle"/>
        <w:spacing w:before="0" w:after="0"/>
        <w:rPr>
          <w:rFonts w:ascii="Century Gothic" w:hAnsi="Century Gothic"/>
          <w:b w:val="0"/>
          <w:caps/>
          <w:color w:val="000000" w:themeColor="text1"/>
          <w:sz w:val="20"/>
          <w:szCs w:val="20"/>
        </w:rPr>
      </w:pPr>
    </w:p>
    <w:p w14:paraId="5583EB9F" w14:textId="77777777" w:rsidR="007E7CD4" w:rsidRPr="00000B3F" w:rsidRDefault="00A23B3E" w:rsidP="00D849F5">
      <w:pPr>
        <w:pStyle w:val="Section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 xml:space="preserve">C: Informazioni sull'affidamento SULLE Capacità di altri soggetti </w:t>
      </w:r>
    </w:p>
    <w:p w14:paraId="2FC31C21" w14:textId="0F4E9A58" w:rsidR="00A23B3E" w:rsidRPr="00000B3F" w:rsidRDefault="00A23B3E" w:rsidP="00D849F5">
      <w:pPr>
        <w:pStyle w:val="SectionTitle"/>
        <w:spacing w:before="0" w:after="0"/>
        <w:rPr>
          <w:rFonts w:ascii="Century Gothic" w:hAnsi="Century Gothic"/>
          <w:b w:val="0"/>
          <w:smallCaps w:val="0"/>
          <w:color w:val="000000" w:themeColor="text1"/>
          <w:sz w:val="20"/>
          <w:szCs w:val="20"/>
        </w:rPr>
      </w:pPr>
      <w:r w:rsidRPr="00000B3F">
        <w:rPr>
          <w:rFonts w:ascii="Century Gothic" w:hAnsi="Century Gothic"/>
          <w:b w:val="0"/>
          <w:caps/>
          <w:color w:val="000000" w:themeColor="text1"/>
          <w:sz w:val="20"/>
          <w:szCs w:val="20"/>
        </w:rPr>
        <w:t>(</w:t>
      </w:r>
      <w:r w:rsidRPr="00000B3F">
        <w:rPr>
          <w:rFonts w:ascii="Century Gothic" w:hAnsi="Century Gothic"/>
          <w:bCs/>
          <w:smallCaps w:val="0"/>
          <w:color w:val="000000" w:themeColor="text1"/>
          <w:sz w:val="20"/>
          <w:szCs w:val="20"/>
        </w:rPr>
        <w:t xml:space="preserve">Articolo </w:t>
      </w:r>
      <w:r w:rsidR="0004434A" w:rsidRPr="00000B3F">
        <w:rPr>
          <w:rFonts w:ascii="Century Gothic" w:hAnsi="Century Gothic"/>
          <w:bCs/>
          <w:smallCaps w:val="0"/>
          <w:color w:val="000000" w:themeColor="text1"/>
          <w:sz w:val="20"/>
          <w:szCs w:val="20"/>
        </w:rPr>
        <w:t>104</w:t>
      </w:r>
      <w:r w:rsidRPr="00000B3F">
        <w:rPr>
          <w:rFonts w:ascii="Century Gothic" w:hAnsi="Century Gothic"/>
          <w:bCs/>
          <w:smallCaps w:val="0"/>
          <w:color w:val="000000" w:themeColor="text1"/>
          <w:sz w:val="20"/>
          <w:szCs w:val="20"/>
        </w:rPr>
        <w:t xml:space="preserve"> del Codice - Avvalimento</w:t>
      </w:r>
      <w:r w:rsidRPr="00000B3F">
        <w:rPr>
          <w:rFonts w:ascii="Century Gothic" w:hAnsi="Century Gothic"/>
          <w:b w:val="0"/>
          <w:smallCaps w:val="0"/>
          <w:color w:val="000000" w:themeColor="text1"/>
          <w:sz w:val="20"/>
          <w:szCs w:val="20"/>
        </w:rPr>
        <w:t>)</w:t>
      </w:r>
    </w:p>
    <w:p w14:paraId="4A64BD05" w14:textId="77777777" w:rsidR="007E7CD4" w:rsidRPr="00000B3F" w:rsidRDefault="007E7CD4" w:rsidP="00D849F5">
      <w:pPr>
        <w:pStyle w:val="SectionTitle"/>
        <w:spacing w:before="0" w:after="0"/>
        <w:rPr>
          <w:rFonts w:ascii="Century Gothic" w:hAnsi="Century Gothic"/>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000B3F"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000B3F" w:rsidRDefault="007E7CD4" w:rsidP="00D849F5">
            <w:pPr>
              <w:spacing w:before="0" w:after="0"/>
              <w:rPr>
                <w:rFonts w:ascii="Century Gothic" w:hAnsi="Century Gothic"/>
                <w:b/>
                <w:color w:val="000000" w:themeColor="text1"/>
                <w:sz w:val="20"/>
                <w:szCs w:val="20"/>
              </w:rPr>
            </w:pPr>
          </w:p>
          <w:p w14:paraId="2FC31C22" w14:textId="7C7BE042"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000B3F" w:rsidRDefault="007E7CD4" w:rsidP="00D849F5">
            <w:pPr>
              <w:spacing w:before="0" w:after="0"/>
              <w:rPr>
                <w:rFonts w:ascii="Century Gothic" w:hAnsi="Century Gothic"/>
                <w:b/>
                <w:color w:val="000000" w:themeColor="text1"/>
                <w:sz w:val="20"/>
                <w:szCs w:val="20"/>
              </w:rPr>
            </w:pPr>
          </w:p>
          <w:p w14:paraId="2FC31C23" w14:textId="28279E52"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000B3F" w:rsidRDefault="007E7CD4" w:rsidP="00D849F5">
            <w:pPr>
              <w:spacing w:before="0" w:after="0"/>
              <w:rPr>
                <w:rFonts w:ascii="Century Gothic" w:hAnsi="Century Gothic"/>
                <w:color w:val="000000" w:themeColor="text1"/>
                <w:sz w:val="20"/>
                <w:szCs w:val="20"/>
              </w:rPr>
            </w:pPr>
          </w:p>
          <w:p w14:paraId="2FC31C25" w14:textId="6FB33A46"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fa affidamento sulle capacità di altri soggetti per soddisfare i criteri di selezione della parte IV e rispettare i criteri e le regole (eventuali) della parte V?</w:t>
            </w:r>
          </w:p>
          <w:p w14:paraId="49CF90E8" w14:textId="3AF6E953" w:rsidR="0049058F" w:rsidRPr="00000B3F" w:rsidRDefault="0049058F" w:rsidP="00D849F5">
            <w:pPr>
              <w:spacing w:before="0" w:after="0"/>
              <w:rPr>
                <w:rFonts w:ascii="Century Gothic" w:hAnsi="Century Gothic"/>
                <w:b/>
                <w:iCs/>
                <w:color w:val="000000" w:themeColor="text1"/>
                <w:sz w:val="20"/>
                <w:szCs w:val="20"/>
              </w:rPr>
            </w:pPr>
          </w:p>
          <w:p w14:paraId="4DA640A4" w14:textId="7BFEE447" w:rsidR="0049058F" w:rsidRPr="00000B3F" w:rsidRDefault="0049058F" w:rsidP="0049058F">
            <w:pPr>
              <w:spacing w:before="0" w:after="0"/>
              <w:rPr>
                <w:rFonts w:ascii="Century Gothic" w:hAnsi="Century Gothic"/>
                <w:color w:val="auto"/>
                <w:sz w:val="20"/>
                <w:szCs w:val="20"/>
              </w:rPr>
            </w:pPr>
            <w:r w:rsidRPr="00000B3F">
              <w:rPr>
                <w:rFonts w:ascii="Century Gothic" w:hAnsi="Century Gothic"/>
                <w:color w:val="auto"/>
                <w:sz w:val="20"/>
                <w:szCs w:val="20"/>
              </w:rPr>
              <w:t>L'operatore economico fa affidamento su altri soggetti ai fini del miglioramento della propria offerta, ai sensi dell’art. 104, comma 12 del Codice?</w:t>
            </w:r>
          </w:p>
          <w:p w14:paraId="2D61F536" w14:textId="77777777" w:rsidR="0049058F" w:rsidRPr="00000B3F" w:rsidRDefault="0049058F" w:rsidP="00D849F5">
            <w:pPr>
              <w:spacing w:before="0" w:after="0"/>
              <w:rPr>
                <w:rFonts w:ascii="Century Gothic" w:hAnsi="Century Gothic"/>
                <w:b/>
                <w:iCs/>
                <w:color w:val="000000" w:themeColor="text1"/>
                <w:sz w:val="20"/>
                <w:szCs w:val="20"/>
              </w:rPr>
            </w:pPr>
          </w:p>
          <w:p w14:paraId="2FC31C26" w14:textId="14E1A3DA" w:rsidR="00A23B3E" w:rsidRPr="00000B3F" w:rsidRDefault="00A23B3E" w:rsidP="00D849F5">
            <w:pPr>
              <w:spacing w:before="0" w:after="0"/>
              <w:rPr>
                <w:rFonts w:ascii="Century Gothic" w:hAnsi="Century Gothic"/>
                <w:iCs/>
                <w:color w:val="000000" w:themeColor="text1"/>
                <w:sz w:val="20"/>
                <w:szCs w:val="20"/>
              </w:rPr>
            </w:pPr>
            <w:r w:rsidRPr="00000B3F">
              <w:rPr>
                <w:rFonts w:ascii="Century Gothic" w:hAnsi="Century Gothic"/>
                <w:b/>
                <w:iCs/>
                <w:color w:val="000000" w:themeColor="text1"/>
                <w:sz w:val="20"/>
                <w:szCs w:val="20"/>
              </w:rPr>
              <w:t xml:space="preserve">In caso affermativo: </w:t>
            </w:r>
          </w:p>
          <w:p w14:paraId="2FC31C27" w14:textId="77777777" w:rsidR="00A23B3E" w:rsidRPr="00000B3F" w:rsidRDefault="00A23B3E" w:rsidP="00D849F5">
            <w:pPr>
              <w:spacing w:before="0" w:after="0"/>
              <w:rPr>
                <w:rFonts w:ascii="Century Gothic" w:hAnsi="Century Gothic"/>
                <w:iCs/>
                <w:color w:val="000000" w:themeColor="text1"/>
                <w:sz w:val="20"/>
                <w:szCs w:val="20"/>
              </w:rPr>
            </w:pPr>
            <w:r w:rsidRPr="00000B3F">
              <w:rPr>
                <w:rFonts w:ascii="Century Gothic" w:hAnsi="Century Gothic"/>
                <w:iCs/>
                <w:color w:val="000000" w:themeColor="text1"/>
                <w:sz w:val="20"/>
                <w:szCs w:val="20"/>
              </w:rPr>
              <w:t>Indicare la denominazione degli operatori economici di cui si intende avvalersi:</w:t>
            </w:r>
          </w:p>
          <w:p w14:paraId="2FC31C2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000B3F" w:rsidRDefault="007E7CD4" w:rsidP="00D849F5">
            <w:pPr>
              <w:spacing w:before="0" w:after="0"/>
              <w:rPr>
                <w:rFonts w:ascii="Century Gothic" w:hAnsi="Century Gothic"/>
                <w:color w:val="000000" w:themeColor="text1"/>
                <w:sz w:val="20"/>
                <w:szCs w:val="20"/>
              </w:rPr>
            </w:pPr>
          </w:p>
          <w:p w14:paraId="2FC31C29" w14:textId="1F04E523"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Sì [ ]</w:t>
            </w:r>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No</w:t>
            </w:r>
          </w:p>
          <w:p w14:paraId="2FC31C2A" w14:textId="77777777" w:rsidR="00A23B3E" w:rsidRPr="00000B3F" w:rsidRDefault="00A23B3E" w:rsidP="00D849F5">
            <w:pPr>
              <w:spacing w:before="0" w:after="0"/>
              <w:rPr>
                <w:rFonts w:ascii="Century Gothic" w:hAnsi="Century Gothic"/>
                <w:color w:val="000000" w:themeColor="text1"/>
                <w:sz w:val="20"/>
                <w:szCs w:val="20"/>
              </w:rPr>
            </w:pPr>
          </w:p>
          <w:p w14:paraId="2FC31C2B" w14:textId="77777777" w:rsidR="00CA04F3" w:rsidRPr="00000B3F" w:rsidRDefault="00CA04F3" w:rsidP="00D849F5">
            <w:pPr>
              <w:spacing w:before="0" w:after="0"/>
              <w:rPr>
                <w:rFonts w:ascii="Century Gothic" w:hAnsi="Century Gothic"/>
                <w:color w:val="000000" w:themeColor="text1"/>
                <w:sz w:val="20"/>
                <w:szCs w:val="20"/>
              </w:rPr>
            </w:pPr>
          </w:p>
          <w:p w14:paraId="1009BEEC" w14:textId="77777777" w:rsidR="007E7CD4" w:rsidRPr="00000B3F" w:rsidRDefault="007E7CD4" w:rsidP="00D849F5">
            <w:pPr>
              <w:spacing w:before="0" w:after="0"/>
              <w:rPr>
                <w:rFonts w:ascii="Century Gothic" w:hAnsi="Century Gothic"/>
                <w:color w:val="000000" w:themeColor="text1"/>
                <w:sz w:val="20"/>
                <w:szCs w:val="20"/>
              </w:rPr>
            </w:pPr>
          </w:p>
          <w:p w14:paraId="1C3C2EB2" w14:textId="089D8BB2" w:rsidR="0049058F" w:rsidRPr="00000B3F" w:rsidRDefault="0049058F" w:rsidP="0049058F">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Sì [ ]</w:t>
            </w:r>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No</w:t>
            </w:r>
          </w:p>
          <w:p w14:paraId="2A1137E0" w14:textId="77777777" w:rsidR="007E7CD4" w:rsidRPr="00000B3F" w:rsidRDefault="007E7CD4" w:rsidP="00D849F5">
            <w:pPr>
              <w:spacing w:before="0" w:after="0"/>
              <w:rPr>
                <w:rFonts w:ascii="Century Gothic" w:hAnsi="Century Gothic"/>
                <w:color w:val="000000" w:themeColor="text1"/>
                <w:sz w:val="20"/>
                <w:szCs w:val="20"/>
              </w:rPr>
            </w:pPr>
          </w:p>
          <w:p w14:paraId="2315F31F" w14:textId="77777777" w:rsidR="007E7CD4" w:rsidRPr="00000B3F" w:rsidRDefault="007E7CD4" w:rsidP="00D849F5">
            <w:pPr>
              <w:spacing w:before="0" w:after="0"/>
              <w:rPr>
                <w:rFonts w:ascii="Century Gothic" w:hAnsi="Century Gothic"/>
                <w:color w:val="000000" w:themeColor="text1"/>
                <w:sz w:val="20"/>
                <w:szCs w:val="20"/>
              </w:rPr>
            </w:pPr>
          </w:p>
          <w:p w14:paraId="3BBF35C9" w14:textId="77777777" w:rsidR="0049058F" w:rsidRPr="00000B3F" w:rsidRDefault="0049058F" w:rsidP="00D849F5">
            <w:pPr>
              <w:spacing w:before="0" w:after="0"/>
              <w:rPr>
                <w:rFonts w:ascii="Century Gothic" w:hAnsi="Century Gothic"/>
                <w:color w:val="000000" w:themeColor="text1"/>
                <w:sz w:val="20"/>
                <w:szCs w:val="20"/>
              </w:rPr>
            </w:pPr>
          </w:p>
          <w:p w14:paraId="570F1F20" w14:textId="77777777" w:rsidR="00154A8E" w:rsidRPr="00000B3F" w:rsidRDefault="00154A8E" w:rsidP="00D849F5">
            <w:pPr>
              <w:spacing w:before="0" w:after="0"/>
              <w:rPr>
                <w:rFonts w:ascii="Century Gothic" w:hAnsi="Century Gothic"/>
                <w:color w:val="000000" w:themeColor="text1"/>
                <w:sz w:val="20"/>
                <w:szCs w:val="20"/>
              </w:rPr>
            </w:pPr>
          </w:p>
          <w:p w14:paraId="2FC31C2C" w14:textId="62C913F2"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C2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C2F" w14:textId="51BECEFF" w:rsidR="00A23B3E" w:rsidRPr="00000B3F"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color w:val="000000" w:themeColor="text1"/>
          <w:sz w:val="20"/>
          <w:szCs w:val="20"/>
        </w:rPr>
      </w:pPr>
      <w:r w:rsidRPr="00000B3F">
        <w:rPr>
          <w:rFonts w:ascii="Century Gothic" w:hAnsi="Century Gothic"/>
          <w:b/>
          <w:i/>
          <w:color w:val="000000" w:themeColor="text1"/>
          <w:sz w:val="20"/>
          <w:szCs w:val="20"/>
        </w:rPr>
        <w:t>In caso affermativo</w:t>
      </w:r>
      <w:r w:rsidRPr="00000B3F">
        <w:rPr>
          <w:rFonts w:ascii="Century Gothic" w:hAnsi="Century Gothic"/>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000B3F">
        <w:rPr>
          <w:rFonts w:ascii="Century Gothic" w:hAnsi="Century Gothic"/>
          <w:b/>
          <w:color w:val="000000" w:themeColor="text1"/>
          <w:sz w:val="20"/>
          <w:szCs w:val="20"/>
        </w:rPr>
        <w:t xml:space="preserve">sezioni A e B della </w:t>
      </w:r>
      <w:r w:rsidR="00CA04F3" w:rsidRPr="00000B3F">
        <w:rPr>
          <w:rFonts w:ascii="Century Gothic" w:hAnsi="Century Gothic"/>
          <w:b/>
          <w:color w:val="000000" w:themeColor="text1"/>
          <w:sz w:val="20"/>
          <w:szCs w:val="20"/>
        </w:rPr>
        <w:t xml:space="preserve">presente parte, dalla parte III, dalla parte IV ove pertinente e dalla parte </w:t>
      </w:r>
      <w:r w:rsidRPr="00000B3F">
        <w:rPr>
          <w:rFonts w:ascii="Century Gothic" w:hAnsi="Century Gothic"/>
          <w:b/>
          <w:color w:val="000000" w:themeColor="text1"/>
          <w:sz w:val="20"/>
          <w:szCs w:val="20"/>
        </w:rPr>
        <w:t>V</w:t>
      </w:r>
      <w:r w:rsidR="00CA04F3" w:rsidRPr="00000B3F">
        <w:rPr>
          <w:rFonts w:ascii="Century Gothic" w:hAnsi="Century Gothic"/>
          <w:b/>
          <w:color w:val="000000" w:themeColor="text1"/>
          <w:sz w:val="20"/>
          <w:szCs w:val="20"/>
        </w:rPr>
        <w:t>I</w:t>
      </w:r>
      <w:r w:rsidRPr="00000B3F">
        <w:rPr>
          <w:rFonts w:ascii="Century Gothic" w:hAnsi="Century Gothic"/>
          <w:b/>
          <w:color w:val="000000" w:themeColor="text1"/>
          <w:sz w:val="20"/>
          <w:szCs w:val="20"/>
        </w:rPr>
        <w:t>.</w:t>
      </w:r>
    </w:p>
    <w:p w14:paraId="2FC31C30" w14:textId="77777777" w:rsidR="00A23B3E" w:rsidRPr="00000B3F"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caps/>
          <w:color w:val="000000" w:themeColor="text1"/>
          <w:sz w:val="20"/>
          <w:szCs w:val="20"/>
        </w:rPr>
      </w:pPr>
      <w:r w:rsidRPr="00000B3F">
        <w:rPr>
          <w:rFonts w:ascii="Century Gothic" w:hAnsi="Century Gothic"/>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000B3F" w:rsidRDefault="00FE0F13" w:rsidP="00D849F5">
      <w:pPr>
        <w:pStyle w:val="ChapterTitle"/>
        <w:spacing w:before="0" w:after="0"/>
        <w:rPr>
          <w:rFonts w:ascii="Century Gothic" w:hAnsi="Century Gothic"/>
          <w:b w:val="0"/>
          <w:caps/>
          <w:color w:val="000000" w:themeColor="text1"/>
          <w:sz w:val="20"/>
          <w:szCs w:val="20"/>
        </w:rPr>
      </w:pPr>
    </w:p>
    <w:p w14:paraId="5CE23A5A" w14:textId="77777777" w:rsidR="00BE67C3" w:rsidRPr="00000B3F" w:rsidRDefault="00BE67C3" w:rsidP="00D849F5">
      <w:pPr>
        <w:pStyle w:val="ChapterTitle"/>
        <w:spacing w:before="0" w:after="0"/>
        <w:rPr>
          <w:rFonts w:ascii="Century Gothic" w:hAnsi="Century Gothic"/>
          <w:b w:val="0"/>
          <w:caps/>
          <w:color w:val="000000" w:themeColor="text1"/>
          <w:sz w:val="20"/>
          <w:szCs w:val="20"/>
        </w:rPr>
      </w:pPr>
    </w:p>
    <w:p w14:paraId="1618D3BC" w14:textId="77777777" w:rsidR="00BE67C3" w:rsidRPr="00000B3F" w:rsidRDefault="00BE67C3" w:rsidP="00D849F5">
      <w:pPr>
        <w:pStyle w:val="ChapterTitle"/>
        <w:spacing w:before="0" w:after="0"/>
        <w:rPr>
          <w:rFonts w:ascii="Century Gothic" w:hAnsi="Century Gothic"/>
          <w:b w:val="0"/>
          <w:caps/>
          <w:color w:val="000000" w:themeColor="text1"/>
          <w:sz w:val="20"/>
          <w:szCs w:val="20"/>
        </w:rPr>
      </w:pPr>
    </w:p>
    <w:p w14:paraId="6640B9C4" w14:textId="05D69EF7" w:rsidR="007E7CD4" w:rsidRPr="00000B3F" w:rsidRDefault="00A23B3E" w:rsidP="00D849F5">
      <w:pPr>
        <w:pStyle w:val="Chapter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 xml:space="preserve">D: Informazioni concernenti i subappaltatori sulle cui capacità l'operatore economico non fa affidamento </w:t>
      </w:r>
    </w:p>
    <w:p w14:paraId="2FC31C32" w14:textId="03015C5B" w:rsidR="00A23B3E" w:rsidRPr="00000B3F" w:rsidRDefault="00A23B3E" w:rsidP="00D849F5">
      <w:pPr>
        <w:pStyle w:val="ChapterTitle"/>
        <w:spacing w:before="0" w:after="0"/>
        <w:rPr>
          <w:rFonts w:ascii="Century Gothic" w:hAnsi="Century Gothic"/>
          <w:b w:val="0"/>
          <w:smallCaps/>
          <w:color w:val="000000" w:themeColor="text1"/>
          <w:sz w:val="20"/>
          <w:szCs w:val="20"/>
        </w:rPr>
      </w:pPr>
      <w:r w:rsidRPr="00000B3F">
        <w:rPr>
          <w:rFonts w:ascii="Century Gothic" w:hAnsi="Century Gothic"/>
          <w:b w:val="0"/>
          <w:caps/>
          <w:color w:val="000000" w:themeColor="text1"/>
          <w:sz w:val="20"/>
          <w:szCs w:val="20"/>
        </w:rPr>
        <w:t>(</w:t>
      </w:r>
      <w:r w:rsidRPr="00000B3F">
        <w:rPr>
          <w:rFonts w:ascii="Century Gothic" w:hAnsi="Century Gothic"/>
          <w:bCs/>
          <w:smallCaps/>
          <w:color w:val="000000" w:themeColor="text1"/>
          <w:sz w:val="20"/>
          <w:szCs w:val="20"/>
        </w:rPr>
        <w:t>Articolo 1</w:t>
      </w:r>
      <w:r w:rsidR="0004434A" w:rsidRPr="00000B3F">
        <w:rPr>
          <w:rFonts w:ascii="Century Gothic" w:hAnsi="Century Gothic"/>
          <w:bCs/>
          <w:smallCaps/>
          <w:color w:val="000000" w:themeColor="text1"/>
          <w:sz w:val="20"/>
          <w:szCs w:val="20"/>
        </w:rPr>
        <w:t>19</w:t>
      </w:r>
      <w:r w:rsidRPr="00000B3F">
        <w:rPr>
          <w:rFonts w:ascii="Century Gothic" w:hAnsi="Century Gothic"/>
          <w:bCs/>
          <w:smallCaps/>
          <w:color w:val="000000" w:themeColor="text1"/>
          <w:sz w:val="20"/>
          <w:szCs w:val="20"/>
        </w:rPr>
        <w:t xml:space="preserve"> del Codice - Subappalto</w:t>
      </w:r>
      <w:r w:rsidRPr="00000B3F">
        <w:rPr>
          <w:rFonts w:ascii="Century Gothic" w:hAnsi="Century Gothic"/>
          <w:b w:val="0"/>
          <w:smallCaps/>
          <w:color w:val="000000" w:themeColor="text1"/>
          <w:sz w:val="20"/>
          <w:szCs w:val="20"/>
        </w:rPr>
        <w:t>)</w:t>
      </w:r>
    </w:p>
    <w:p w14:paraId="267F76E8" w14:textId="77777777" w:rsidR="007E7CD4" w:rsidRPr="00000B3F" w:rsidRDefault="007E7CD4" w:rsidP="00D849F5">
      <w:pPr>
        <w:pStyle w:val="ChapterTitle"/>
        <w:spacing w:before="0" w:after="0"/>
        <w:rPr>
          <w:rFonts w:ascii="Century Gothic" w:hAnsi="Century Gothic"/>
          <w:color w:val="000000" w:themeColor="text1"/>
          <w:sz w:val="20"/>
          <w:szCs w:val="20"/>
        </w:rPr>
      </w:pPr>
    </w:p>
    <w:p w14:paraId="5955213C" w14:textId="77777777" w:rsidR="007E7CD4" w:rsidRPr="00000B3F"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Century Gothic" w:hAnsi="Century Gothic"/>
          <w:color w:val="000000" w:themeColor="text1"/>
          <w:sz w:val="20"/>
          <w:szCs w:val="20"/>
        </w:rPr>
      </w:pPr>
    </w:p>
    <w:p w14:paraId="2FC31C33" w14:textId="5C238293" w:rsidR="00A23B3E" w:rsidRPr="00000B3F"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Century Gothic" w:hAnsi="Century Gothic"/>
          <w:color w:val="000000" w:themeColor="text1"/>
          <w:sz w:val="20"/>
          <w:szCs w:val="20"/>
        </w:rPr>
      </w:pPr>
      <w:r w:rsidRPr="00000B3F">
        <w:rPr>
          <w:rFonts w:ascii="Century Gothic" w:hAnsi="Century Gothic"/>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000B3F"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000B3F" w:rsidRDefault="007E7CD4" w:rsidP="00D849F5">
            <w:pPr>
              <w:spacing w:before="0" w:after="0"/>
              <w:rPr>
                <w:rFonts w:ascii="Century Gothic" w:hAnsi="Century Gothic"/>
                <w:b/>
                <w:color w:val="000000" w:themeColor="text1"/>
                <w:sz w:val="20"/>
                <w:szCs w:val="20"/>
              </w:rPr>
            </w:pPr>
          </w:p>
          <w:p w14:paraId="2FC31C34" w14:textId="31E8E0D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000B3F" w:rsidRDefault="007E7CD4" w:rsidP="00D849F5">
            <w:pPr>
              <w:spacing w:before="0" w:after="0"/>
              <w:rPr>
                <w:rFonts w:ascii="Century Gothic" w:hAnsi="Century Gothic"/>
                <w:b/>
                <w:color w:val="000000" w:themeColor="text1"/>
                <w:sz w:val="20"/>
                <w:szCs w:val="20"/>
              </w:rPr>
            </w:pPr>
          </w:p>
          <w:p w14:paraId="2FC31C35" w14:textId="26F0B561"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000B3F" w:rsidRDefault="007E7CD4" w:rsidP="00D849F5">
            <w:pPr>
              <w:spacing w:before="0" w:after="0"/>
              <w:rPr>
                <w:rFonts w:ascii="Century Gothic" w:hAnsi="Century Gothic"/>
                <w:color w:val="000000" w:themeColor="text1"/>
                <w:sz w:val="20"/>
                <w:szCs w:val="20"/>
              </w:rPr>
            </w:pPr>
          </w:p>
          <w:p w14:paraId="2FC31C37" w14:textId="76124408"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color w:val="000000" w:themeColor="text1"/>
                <w:sz w:val="20"/>
                <w:szCs w:val="20"/>
              </w:rPr>
              <w:t>L'operatore economico intende subappaltare parte del contratto a terzi?</w:t>
            </w:r>
            <w:r w:rsidRPr="00000B3F">
              <w:rPr>
                <w:rFonts w:ascii="Century Gothic" w:hAnsi="Century Gothic"/>
                <w:b/>
                <w:color w:val="000000" w:themeColor="text1"/>
                <w:sz w:val="20"/>
                <w:szCs w:val="20"/>
              </w:rPr>
              <w:t xml:space="preserve"> </w:t>
            </w:r>
          </w:p>
          <w:p w14:paraId="10F9FD88" w14:textId="77777777" w:rsidR="007E7CD4" w:rsidRPr="00000B3F" w:rsidRDefault="007E7CD4" w:rsidP="00D849F5">
            <w:pPr>
              <w:spacing w:before="0" w:after="0"/>
              <w:rPr>
                <w:rFonts w:ascii="Century Gothic" w:hAnsi="Century Gothic"/>
                <w:b/>
                <w:color w:val="000000" w:themeColor="text1"/>
                <w:sz w:val="20"/>
                <w:szCs w:val="20"/>
              </w:rPr>
            </w:pPr>
          </w:p>
          <w:p w14:paraId="2FC31C38" w14:textId="73409DFE"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p>
          <w:p w14:paraId="2FC31C39" w14:textId="77777777" w:rsidR="00A23B3E" w:rsidRPr="00000B3F" w:rsidRDefault="00A23B3E"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Elencare le prestazioni o lavorazioni che si intende subappaltare e la relativa quota (espressa in percentuale) sull’importo contrattuale:  </w:t>
            </w:r>
          </w:p>
          <w:p w14:paraId="2FC31C3A" w14:textId="77777777" w:rsidR="00A23B3E" w:rsidRPr="00000B3F" w:rsidRDefault="00A23B3E"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000B3F" w:rsidRDefault="007E7CD4" w:rsidP="00D849F5">
            <w:pPr>
              <w:spacing w:before="0" w:after="0"/>
              <w:rPr>
                <w:rFonts w:ascii="Century Gothic" w:hAnsi="Century Gothic"/>
                <w:color w:val="000000" w:themeColor="text1"/>
                <w:sz w:val="20"/>
                <w:szCs w:val="20"/>
              </w:rPr>
            </w:pPr>
          </w:p>
          <w:p w14:paraId="2FC31C3B" w14:textId="19D72F68" w:rsidR="00A23B3E" w:rsidRPr="00000B3F" w:rsidRDefault="00A23B3E" w:rsidP="00D849F5">
            <w:pPr>
              <w:spacing w:before="0" w:after="0"/>
              <w:rPr>
                <w:rFonts w:ascii="Century Gothic" w:hAnsi="Century Gothic"/>
                <w:b/>
                <w:color w:val="000000" w:themeColor="text1"/>
                <w:sz w:val="20"/>
                <w:szCs w:val="20"/>
              </w:rPr>
            </w:pPr>
            <w:proofErr w:type="gramStart"/>
            <w:r w:rsidRPr="00000B3F">
              <w:rPr>
                <w:rFonts w:ascii="Century Gothic" w:hAnsi="Century Gothic"/>
                <w:color w:val="000000" w:themeColor="text1"/>
                <w:sz w:val="20"/>
                <w:szCs w:val="20"/>
              </w:rPr>
              <w:t>[ ]</w:t>
            </w:r>
            <w:proofErr w:type="gramEnd"/>
            <w:r w:rsidR="00C47F99"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Sì [ ]</w:t>
            </w:r>
            <w:r w:rsidR="00C72D76">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No</w:t>
            </w:r>
            <w:r w:rsidRPr="00000B3F">
              <w:rPr>
                <w:rFonts w:ascii="Century Gothic" w:hAnsi="Century Gothic"/>
                <w:color w:val="000000" w:themeColor="text1"/>
                <w:sz w:val="20"/>
                <w:szCs w:val="20"/>
              </w:rPr>
              <w:br/>
            </w:r>
          </w:p>
          <w:p w14:paraId="2FC31C3C" w14:textId="77777777" w:rsidR="00A23B3E" w:rsidRPr="00000B3F" w:rsidRDefault="00A23B3E" w:rsidP="00D849F5">
            <w:pPr>
              <w:spacing w:before="0" w:after="0"/>
              <w:rPr>
                <w:rFonts w:ascii="Century Gothic" w:hAnsi="Century Gothic"/>
                <w:b/>
                <w:color w:val="000000" w:themeColor="text1"/>
                <w:sz w:val="20"/>
                <w:szCs w:val="20"/>
              </w:rPr>
            </w:pPr>
          </w:p>
          <w:p w14:paraId="230AF225" w14:textId="77777777" w:rsidR="007E7CD4" w:rsidRPr="00000B3F" w:rsidRDefault="007E7CD4" w:rsidP="00D849F5">
            <w:pPr>
              <w:spacing w:before="0" w:after="0"/>
              <w:rPr>
                <w:rFonts w:ascii="Century Gothic" w:hAnsi="Century Gothic"/>
                <w:color w:val="000000" w:themeColor="text1"/>
                <w:sz w:val="20"/>
                <w:szCs w:val="20"/>
              </w:rPr>
            </w:pPr>
          </w:p>
          <w:p w14:paraId="4D85A2B0" w14:textId="77777777" w:rsidR="007E7CD4" w:rsidRPr="00000B3F" w:rsidRDefault="007E7CD4" w:rsidP="00D849F5">
            <w:pPr>
              <w:spacing w:before="0" w:after="0"/>
              <w:rPr>
                <w:rFonts w:ascii="Century Gothic" w:hAnsi="Century Gothic"/>
                <w:color w:val="000000" w:themeColor="text1"/>
                <w:sz w:val="20"/>
                <w:szCs w:val="20"/>
              </w:rPr>
            </w:pPr>
          </w:p>
          <w:p w14:paraId="2FC31C3D" w14:textId="1ABF1654"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3E" w14:textId="77777777" w:rsidR="00BB116C" w:rsidRPr="00000B3F" w:rsidRDefault="00BB116C" w:rsidP="00D849F5">
            <w:pPr>
              <w:spacing w:before="0" w:after="0"/>
              <w:rPr>
                <w:rFonts w:ascii="Century Gothic" w:hAnsi="Century Gothic"/>
                <w:color w:val="000000" w:themeColor="text1"/>
                <w:sz w:val="20"/>
                <w:szCs w:val="20"/>
              </w:rPr>
            </w:pPr>
          </w:p>
          <w:p w14:paraId="2FC31C3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000B3F" w:rsidRDefault="007E7CD4"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l'amministrazione aggiudicatrice o l'ente aggiudicatore </w:t>
            </w:r>
            <w:proofErr w:type="gramStart"/>
            <w:r w:rsidRPr="00000B3F">
              <w:rPr>
                <w:rFonts w:ascii="Century Gothic" w:hAnsi="Century Gothic"/>
                <w:color w:val="000000" w:themeColor="text1"/>
                <w:sz w:val="20"/>
                <w:szCs w:val="20"/>
              </w:rPr>
              <w:t>richiede</w:t>
            </w:r>
            <w:proofErr w:type="gramEnd"/>
            <w:r w:rsidRPr="00000B3F">
              <w:rPr>
                <w:rFonts w:ascii="Century Gothic" w:hAnsi="Century Gothic"/>
                <w:color w:val="000000" w:themeColor="text1"/>
                <w:sz w:val="20"/>
                <w:szCs w:val="20"/>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3" w14:textId="4676A053" w:rsidR="00A23B3E" w:rsidRPr="00000B3F" w:rsidRDefault="00A23B3E" w:rsidP="00D849F5">
      <w:pPr>
        <w:pStyle w:val="SectionTitle"/>
        <w:pageBreakBefore/>
        <w:spacing w:before="0" w:after="0"/>
        <w:rPr>
          <w:rFonts w:ascii="Century Gothic" w:hAnsi="Century Gothic"/>
          <w:b w:val="0"/>
          <w:caps/>
          <w:color w:val="000000" w:themeColor="text1"/>
          <w:sz w:val="20"/>
          <w:szCs w:val="20"/>
        </w:rPr>
      </w:pPr>
      <w:r w:rsidRPr="00000B3F">
        <w:rPr>
          <w:rFonts w:ascii="Century Gothic" w:hAnsi="Century Gothic"/>
          <w:color w:val="000000" w:themeColor="text1"/>
          <w:sz w:val="20"/>
          <w:szCs w:val="20"/>
        </w:rPr>
        <w:lastRenderedPageBreak/>
        <w:t xml:space="preserve">Parte III: Motivi di esclusione </w:t>
      </w:r>
      <w:r w:rsidRPr="00000B3F">
        <w:rPr>
          <w:rFonts w:ascii="Century Gothic" w:hAnsi="Century Gothic"/>
          <w:b w:val="0"/>
          <w:caps/>
          <w:color w:val="000000" w:themeColor="text1"/>
          <w:sz w:val="20"/>
          <w:szCs w:val="20"/>
        </w:rPr>
        <w:t>(</w:t>
      </w:r>
      <w:r w:rsidRPr="00000B3F">
        <w:rPr>
          <w:rFonts w:ascii="Century Gothic" w:hAnsi="Century Gothic"/>
          <w:bCs/>
          <w:smallCaps w:val="0"/>
          <w:color w:val="000000" w:themeColor="text1"/>
          <w:sz w:val="20"/>
          <w:szCs w:val="20"/>
        </w:rPr>
        <w:t>Articol</w:t>
      </w:r>
      <w:r w:rsidR="005A7DCB" w:rsidRPr="00000B3F">
        <w:rPr>
          <w:rFonts w:ascii="Century Gothic" w:hAnsi="Century Gothic"/>
          <w:bCs/>
          <w:smallCaps w:val="0"/>
          <w:color w:val="000000" w:themeColor="text1"/>
          <w:sz w:val="20"/>
          <w:szCs w:val="20"/>
        </w:rPr>
        <w:t>i 94-98</w:t>
      </w:r>
      <w:r w:rsidRPr="00000B3F">
        <w:rPr>
          <w:rFonts w:ascii="Century Gothic" w:hAnsi="Century Gothic"/>
          <w:bCs/>
          <w:smallCaps w:val="0"/>
          <w:color w:val="000000" w:themeColor="text1"/>
          <w:sz w:val="20"/>
          <w:szCs w:val="20"/>
        </w:rPr>
        <w:t xml:space="preserve"> del Codice</w:t>
      </w:r>
      <w:r w:rsidRPr="00000B3F">
        <w:rPr>
          <w:rFonts w:ascii="Century Gothic" w:hAnsi="Century Gothic"/>
          <w:b w:val="0"/>
          <w:smallCaps w:val="0"/>
          <w:color w:val="000000" w:themeColor="text1"/>
          <w:sz w:val="20"/>
          <w:szCs w:val="20"/>
        </w:rPr>
        <w:t>)</w:t>
      </w:r>
    </w:p>
    <w:p w14:paraId="57554806" w14:textId="77777777" w:rsidR="00642EB9" w:rsidRPr="00000B3F" w:rsidRDefault="00642EB9" w:rsidP="00D849F5">
      <w:pPr>
        <w:pStyle w:val="SectionTitle"/>
        <w:spacing w:before="0" w:after="0"/>
        <w:rPr>
          <w:rFonts w:ascii="Century Gothic" w:hAnsi="Century Gothic"/>
          <w:bCs/>
          <w:caps/>
          <w:color w:val="000000" w:themeColor="text1"/>
          <w:sz w:val="20"/>
          <w:szCs w:val="20"/>
        </w:rPr>
      </w:pPr>
    </w:p>
    <w:p w14:paraId="2FC31C44" w14:textId="19AB2FCB" w:rsidR="00A23B3E" w:rsidRPr="00000B3F" w:rsidRDefault="00A23B3E" w:rsidP="00D849F5">
      <w:pPr>
        <w:pStyle w:val="Section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 xml:space="preserve">A: </w:t>
      </w:r>
      <w:r w:rsidR="005A7DCB" w:rsidRPr="00000B3F">
        <w:rPr>
          <w:rFonts w:ascii="Century Gothic" w:hAnsi="Century Gothic"/>
          <w:bCs/>
          <w:caps/>
          <w:color w:val="000000" w:themeColor="text1"/>
          <w:sz w:val="20"/>
          <w:szCs w:val="20"/>
        </w:rPr>
        <w:t xml:space="preserve">Cause di esclusione automatica </w:t>
      </w:r>
    </w:p>
    <w:p w14:paraId="27D783C5" w14:textId="77777777" w:rsidR="00BE67C3" w:rsidRPr="00000B3F" w:rsidRDefault="00BE67C3" w:rsidP="00D849F5">
      <w:pPr>
        <w:pStyle w:val="SectionTitle"/>
        <w:spacing w:before="0" w:after="0"/>
        <w:rPr>
          <w:rFonts w:ascii="Century Gothic" w:hAnsi="Century Gothic"/>
          <w:bCs/>
          <w:caps/>
          <w:color w:val="000000" w:themeColor="text1"/>
          <w:sz w:val="20"/>
          <w:szCs w:val="20"/>
        </w:rPr>
      </w:pPr>
    </w:p>
    <w:tbl>
      <w:tblPr>
        <w:tblStyle w:val="Grigliatabella"/>
        <w:tblW w:w="0" w:type="auto"/>
        <w:tblInd w:w="-318" w:type="dxa"/>
        <w:tblLook w:val="04A0" w:firstRow="1" w:lastRow="0" w:firstColumn="1" w:lastColumn="0" w:noHBand="0" w:noVBand="1"/>
      </w:tblPr>
      <w:tblGrid>
        <w:gridCol w:w="9423"/>
      </w:tblGrid>
      <w:tr w:rsidR="004C3378" w:rsidRPr="00000B3F" w14:paraId="6A80206C" w14:textId="77777777" w:rsidTr="00BE67C3">
        <w:tc>
          <w:tcPr>
            <w:tcW w:w="9640" w:type="dxa"/>
            <w:shd w:val="clear" w:color="auto" w:fill="F2F2F2" w:themeFill="background1" w:themeFillShade="F2"/>
          </w:tcPr>
          <w:p w14:paraId="2607502D" w14:textId="017D9FF9"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L'articolo 57, paragrafo 1, della direttiva 2014/24/</w:t>
            </w:r>
            <w:proofErr w:type="spellStart"/>
            <w:r w:rsidRPr="00000B3F">
              <w:rPr>
                <w:rFonts w:ascii="Century Gothic" w:hAnsi="Century Gothic"/>
                <w:bCs/>
                <w:smallCaps w:val="0"/>
                <w:color w:val="000000" w:themeColor="text1"/>
                <w:kern w:val="18"/>
                <w:sz w:val="20"/>
                <w:szCs w:val="20"/>
              </w:rPr>
              <w:t>ue</w:t>
            </w:r>
            <w:proofErr w:type="spellEnd"/>
            <w:r w:rsidRPr="00000B3F">
              <w:rPr>
                <w:rFonts w:ascii="Century Gothic" w:hAnsi="Century Gothic"/>
                <w:bCs/>
                <w:smallCaps w:val="0"/>
                <w:color w:val="000000" w:themeColor="text1"/>
                <w:kern w:val="18"/>
                <w:sz w:val="20"/>
                <w:szCs w:val="20"/>
              </w:rPr>
              <w:t xml:space="preserve"> stabilisce i seguenti motivi di esclusione (articolo 94, comma 1, del codice):</w:t>
            </w:r>
          </w:p>
          <w:p w14:paraId="019B89B2" w14:textId="1D8BBBDD"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1.</w:t>
            </w:r>
            <w:r w:rsidRPr="00000B3F">
              <w:rPr>
                <w:rFonts w:ascii="Century Gothic" w:hAnsi="Century Gothic"/>
                <w:bCs/>
                <w:smallCaps w:val="0"/>
                <w:color w:val="000000" w:themeColor="text1"/>
                <w:kern w:val="18"/>
                <w:sz w:val="20"/>
                <w:szCs w:val="20"/>
              </w:rPr>
              <w:tab/>
              <w:t xml:space="preserve">partecipazione a un’organizzazione criminale </w:t>
            </w:r>
            <w:proofErr w:type="gramStart"/>
            <w:r w:rsidRPr="00000B3F">
              <w:rPr>
                <w:rFonts w:ascii="Century Gothic" w:hAnsi="Century Gothic"/>
                <w:bCs/>
                <w:smallCaps w:val="0"/>
                <w:color w:val="000000" w:themeColor="text1"/>
                <w:kern w:val="18"/>
                <w:sz w:val="20"/>
                <w:szCs w:val="20"/>
              </w:rPr>
              <w:t>( )</w:t>
            </w:r>
            <w:proofErr w:type="gramEnd"/>
          </w:p>
          <w:p w14:paraId="46FE1FBF" w14:textId="7E5D2E06"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2.</w:t>
            </w:r>
            <w:r w:rsidRPr="00000B3F">
              <w:rPr>
                <w:rFonts w:ascii="Century Gothic" w:hAnsi="Century Gothic"/>
                <w:bCs/>
                <w:smallCaps w:val="0"/>
                <w:color w:val="000000" w:themeColor="text1"/>
                <w:kern w:val="18"/>
                <w:sz w:val="20"/>
                <w:szCs w:val="20"/>
              </w:rPr>
              <w:tab/>
              <w:t>corruzione</w:t>
            </w:r>
            <w:r w:rsidR="00277162" w:rsidRPr="00000B3F">
              <w:rPr>
                <w:rFonts w:ascii="Century Gothic" w:hAnsi="Century Gothic"/>
                <w:bCs/>
                <w:smallCaps w:val="0"/>
                <w:color w:val="000000" w:themeColor="text1"/>
                <w:kern w:val="18"/>
                <w:sz w:val="20"/>
                <w:szCs w:val="20"/>
              </w:rPr>
              <w:t xml:space="preserve"> </w:t>
            </w:r>
            <w:proofErr w:type="gramStart"/>
            <w:r w:rsidRPr="00000B3F">
              <w:rPr>
                <w:rFonts w:ascii="Century Gothic" w:hAnsi="Century Gothic"/>
                <w:bCs/>
                <w:smallCaps w:val="0"/>
                <w:color w:val="000000" w:themeColor="text1"/>
                <w:kern w:val="18"/>
                <w:sz w:val="20"/>
                <w:szCs w:val="20"/>
              </w:rPr>
              <w:t>( )</w:t>
            </w:r>
            <w:proofErr w:type="gramEnd"/>
          </w:p>
          <w:p w14:paraId="1E14B111" w14:textId="57BB9064"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3.</w:t>
            </w:r>
            <w:r w:rsidRPr="00000B3F">
              <w:rPr>
                <w:rFonts w:ascii="Century Gothic" w:hAnsi="Century Gothic"/>
                <w:bCs/>
                <w:smallCaps w:val="0"/>
                <w:color w:val="000000" w:themeColor="text1"/>
                <w:kern w:val="18"/>
                <w:sz w:val="20"/>
                <w:szCs w:val="20"/>
              </w:rPr>
              <w:tab/>
              <w:t>frode</w:t>
            </w:r>
            <w:r w:rsidR="00277162" w:rsidRPr="00000B3F">
              <w:rPr>
                <w:rFonts w:ascii="Century Gothic" w:hAnsi="Century Gothic"/>
                <w:bCs/>
                <w:smallCaps w:val="0"/>
                <w:color w:val="000000" w:themeColor="text1"/>
                <w:kern w:val="18"/>
                <w:sz w:val="20"/>
                <w:szCs w:val="20"/>
              </w:rPr>
              <w:t xml:space="preserve"> </w:t>
            </w:r>
            <w:proofErr w:type="gramStart"/>
            <w:r w:rsidRPr="00000B3F">
              <w:rPr>
                <w:rFonts w:ascii="Century Gothic" w:hAnsi="Century Gothic"/>
                <w:bCs/>
                <w:smallCaps w:val="0"/>
                <w:color w:val="000000" w:themeColor="text1"/>
                <w:kern w:val="18"/>
                <w:sz w:val="20"/>
                <w:szCs w:val="20"/>
              </w:rPr>
              <w:t>( )</w:t>
            </w:r>
            <w:proofErr w:type="gramEnd"/>
            <w:r w:rsidRPr="00000B3F">
              <w:rPr>
                <w:rFonts w:ascii="Century Gothic" w:hAnsi="Century Gothic"/>
                <w:bCs/>
                <w:smallCaps w:val="0"/>
                <w:color w:val="000000" w:themeColor="text1"/>
                <w:kern w:val="18"/>
                <w:sz w:val="20"/>
                <w:szCs w:val="20"/>
              </w:rPr>
              <w:t>;</w:t>
            </w:r>
          </w:p>
          <w:p w14:paraId="1AD98D7A" w14:textId="3DEF6BB7"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4.</w:t>
            </w:r>
            <w:r w:rsidRPr="00000B3F">
              <w:rPr>
                <w:rFonts w:ascii="Century Gothic" w:hAnsi="Century Gothic"/>
                <w:bCs/>
                <w:smallCaps w:val="0"/>
                <w:color w:val="000000" w:themeColor="text1"/>
                <w:kern w:val="18"/>
                <w:sz w:val="20"/>
                <w:szCs w:val="20"/>
              </w:rPr>
              <w:tab/>
              <w:t xml:space="preserve">reati terroristici o reati connessi alle attività terroristiche </w:t>
            </w:r>
            <w:proofErr w:type="gramStart"/>
            <w:r w:rsidRPr="00000B3F">
              <w:rPr>
                <w:rFonts w:ascii="Century Gothic" w:hAnsi="Century Gothic"/>
                <w:bCs/>
                <w:smallCaps w:val="0"/>
                <w:color w:val="000000" w:themeColor="text1"/>
                <w:kern w:val="18"/>
                <w:sz w:val="20"/>
                <w:szCs w:val="20"/>
              </w:rPr>
              <w:t>( )</w:t>
            </w:r>
            <w:proofErr w:type="gramEnd"/>
            <w:r w:rsidRPr="00000B3F">
              <w:rPr>
                <w:rFonts w:ascii="Century Gothic" w:hAnsi="Century Gothic"/>
                <w:bCs/>
                <w:smallCaps w:val="0"/>
                <w:color w:val="000000" w:themeColor="text1"/>
                <w:kern w:val="18"/>
                <w:sz w:val="20"/>
                <w:szCs w:val="20"/>
              </w:rPr>
              <w:t>;</w:t>
            </w:r>
          </w:p>
          <w:p w14:paraId="271552EB" w14:textId="28EDC56C"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5.</w:t>
            </w:r>
            <w:r w:rsidRPr="00000B3F">
              <w:rPr>
                <w:rFonts w:ascii="Century Gothic" w:hAnsi="Century Gothic"/>
                <w:bCs/>
                <w:smallCaps w:val="0"/>
                <w:color w:val="000000" w:themeColor="text1"/>
                <w:kern w:val="18"/>
                <w:sz w:val="20"/>
                <w:szCs w:val="20"/>
              </w:rPr>
              <w:tab/>
              <w:t xml:space="preserve">riciclaggio di proventi di attività criminose o finanziamento al terrorismo </w:t>
            </w:r>
            <w:proofErr w:type="gramStart"/>
            <w:r w:rsidRPr="00000B3F">
              <w:rPr>
                <w:rFonts w:ascii="Century Gothic" w:hAnsi="Century Gothic"/>
                <w:bCs/>
                <w:smallCaps w:val="0"/>
                <w:color w:val="000000" w:themeColor="text1"/>
                <w:kern w:val="18"/>
                <w:sz w:val="20"/>
                <w:szCs w:val="20"/>
              </w:rPr>
              <w:t>( )</w:t>
            </w:r>
            <w:proofErr w:type="gramEnd"/>
            <w:r w:rsidRPr="00000B3F">
              <w:rPr>
                <w:rFonts w:ascii="Century Gothic" w:hAnsi="Century Gothic"/>
                <w:bCs/>
                <w:smallCaps w:val="0"/>
                <w:color w:val="000000" w:themeColor="text1"/>
                <w:kern w:val="18"/>
                <w:sz w:val="20"/>
                <w:szCs w:val="20"/>
              </w:rPr>
              <w:t>;</w:t>
            </w:r>
          </w:p>
          <w:p w14:paraId="781AD3CA" w14:textId="519F420A"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6.</w:t>
            </w:r>
            <w:r w:rsidRPr="00000B3F">
              <w:rPr>
                <w:rFonts w:ascii="Century Gothic" w:hAnsi="Century Gothic"/>
                <w:bCs/>
                <w:smallCaps w:val="0"/>
                <w:color w:val="000000" w:themeColor="text1"/>
                <w:kern w:val="18"/>
                <w:sz w:val="20"/>
                <w:szCs w:val="20"/>
              </w:rPr>
              <w:tab/>
              <w:t>lavoro minorile e altre forme di tratta di esseri umani</w:t>
            </w:r>
            <w:r w:rsidR="00277162" w:rsidRPr="00000B3F">
              <w:rPr>
                <w:rFonts w:ascii="Century Gothic" w:hAnsi="Century Gothic"/>
                <w:bCs/>
                <w:smallCaps w:val="0"/>
                <w:color w:val="000000" w:themeColor="text1"/>
                <w:kern w:val="18"/>
                <w:sz w:val="20"/>
                <w:szCs w:val="20"/>
              </w:rPr>
              <w:t xml:space="preserve"> </w:t>
            </w:r>
            <w:proofErr w:type="gramStart"/>
            <w:r w:rsidRPr="00000B3F">
              <w:rPr>
                <w:rFonts w:ascii="Century Gothic" w:hAnsi="Century Gothic"/>
                <w:bCs/>
                <w:smallCaps w:val="0"/>
                <w:color w:val="000000" w:themeColor="text1"/>
                <w:kern w:val="18"/>
                <w:sz w:val="20"/>
                <w:szCs w:val="20"/>
              </w:rPr>
              <w:t>( )</w:t>
            </w:r>
            <w:proofErr w:type="gramEnd"/>
          </w:p>
          <w:p w14:paraId="6E0CD844" w14:textId="77777777" w:rsidR="00BE67C3" w:rsidRPr="00000B3F" w:rsidRDefault="00BE67C3" w:rsidP="00BE67C3">
            <w:pPr>
              <w:pStyle w:val="SectionTitle"/>
              <w:spacing w:before="0" w:after="0"/>
              <w:ind w:left="324" w:hanging="324"/>
              <w:jc w:val="left"/>
              <w:rPr>
                <w:rFonts w:ascii="Century Gothic" w:hAnsi="Century Gothic"/>
                <w:bCs/>
                <w:smallCaps w:val="0"/>
                <w:color w:val="000000" w:themeColor="text1"/>
                <w:kern w:val="18"/>
                <w:sz w:val="20"/>
                <w:szCs w:val="20"/>
              </w:rPr>
            </w:pPr>
          </w:p>
          <w:p w14:paraId="383BE518" w14:textId="5ABF0AC4"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Codice</w:t>
            </w:r>
          </w:p>
          <w:p w14:paraId="320AFC5C" w14:textId="05DBBE36" w:rsidR="00BE67C3" w:rsidRPr="00000B3F" w:rsidRDefault="00BE67C3" w:rsidP="00BE67C3">
            <w:pPr>
              <w:pStyle w:val="SectionTitle"/>
              <w:spacing w:before="0" w:after="0"/>
              <w:ind w:left="324" w:hanging="324"/>
              <w:jc w:val="left"/>
              <w:rPr>
                <w:rFonts w:ascii="Century Gothic" w:hAnsi="Century Gothic"/>
                <w:bCs/>
                <w:caps/>
                <w:color w:val="000000" w:themeColor="text1"/>
                <w:sz w:val="20"/>
                <w:szCs w:val="20"/>
              </w:rPr>
            </w:pPr>
            <w:r w:rsidRPr="00000B3F">
              <w:rPr>
                <w:rFonts w:ascii="Century Gothic" w:hAnsi="Century Gothic"/>
                <w:bCs/>
                <w:smallCaps w:val="0"/>
                <w:color w:val="000000" w:themeColor="text1"/>
                <w:kern w:val="18"/>
                <w:sz w:val="20"/>
                <w:szCs w:val="20"/>
              </w:rPr>
              <w:t>7.</w:t>
            </w:r>
            <w:r w:rsidRPr="00000B3F">
              <w:rPr>
                <w:rFonts w:ascii="Century Gothic" w:hAnsi="Century Gothic"/>
                <w:bCs/>
                <w:smallCaps w:val="0"/>
                <w:color w:val="000000" w:themeColor="text1"/>
                <w:kern w:val="18"/>
                <w:sz w:val="20"/>
                <w:szCs w:val="20"/>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000B3F"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000B3F" w:rsidRDefault="00D849F5" w:rsidP="00D849F5">
            <w:pPr>
              <w:spacing w:before="0" w:after="0"/>
              <w:jc w:val="both"/>
              <w:rPr>
                <w:rFonts w:ascii="Century Gothic" w:hAnsi="Century Gothic"/>
                <w:b/>
                <w:color w:val="000000" w:themeColor="text1"/>
                <w:sz w:val="20"/>
                <w:szCs w:val="20"/>
              </w:rPr>
            </w:pPr>
          </w:p>
          <w:p w14:paraId="2FC31C4E" w14:textId="7F2A2AA4" w:rsidR="00A23B3E" w:rsidRPr="00000B3F" w:rsidRDefault="00A23B3E" w:rsidP="00D849F5">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Motivi legati a condanne penali ai sensi delle disposizioni nazionali di attuazione dei motivi stabiliti dall'articolo 57, paragrafo 1, della direttiva </w:t>
            </w:r>
            <w:r w:rsidRPr="00000B3F">
              <w:rPr>
                <w:rFonts w:ascii="Century Gothic" w:hAnsi="Century Gothic"/>
                <w:color w:val="000000" w:themeColor="text1"/>
                <w:sz w:val="20"/>
                <w:szCs w:val="20"/>
              </w:rPr>
              <w:t>(</w:t>
            </w:r>
            <w:r w:rsidRPr="00000B3F">
              <w:rPr>
                <w:rFonts w:ascii="Century Gothic" w:hAnsi="Century Gothic"/>
                <w:b/>
                <w:bCs/>
                <w:color w:val="000000" w:themeColor="text1"/>
                <w:sz w:val="20"/>
                <w:szCs w:val="20"/>
              </w:rPr>
              <w:t xml:space="preserve">articolo </w:t>
            </w:r>
            <w:r w:rsidR="00584FE4" w:rsidRPr="00000B3F">
              <w:rPr>
                <w:rFonts w:ascii="Century Gothic" w:hAnsi="Century Gothic"/>
                <w:b/>
                <w:bCs/>
                <w:color w:val="000000" w:themeColor="text1"/>
                <w:sz w:val="20"/>
                <w:szCs w:val="20"/>
              </w:rPr>
              <w:t>94</w:t>
            </w:r>
            <w:r w:rsidRPr="00000B3F">
              <w:rPr>
                <w:rFonts w:ascii="Century Gothic" w:hAnsi="Century Gothic"/>
                <w:b/>
                <w:bCs/>
                <w:color w:val="000000" w:themeColor="text1"/>
                <w:sz w:val="20"/>
                <w:szCs w:val="20"/>
              </w:rPr>
              <w:t>, comma 1, del Codice</w:t>
            </w:r>
            <w:r w:rsidRPr="00000B3F">
              <w:rPr>
                <w:rFonts w:ascii="Century Gothic" w:hAnsi="Century Gothic"/>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000B3F" w:rsidRDefault="00D849F5" w:rsidP="00D849F5">
            <w:pPr>
              <w:spacing w:before="0" w:after="0"/>
              <w:rPr>
                <w:rFonts w:ascii="Century Gothic" w:hAnsi="Century Gothic"/>
                <w:b/>
                <w:color w:val="000000" w:themeColor="text1"/>
                <w:sz w:val="20"/>
                <w:szCs w:val="20"/>
              </w:rPr>
            </w:pPr>
          </w:p>
          <w:p w14:paraId="2FC31C4F" w14:textId="5BF97D3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000B3F" w:rsidRDefault="00D849F5" w:rsidP="00D849F5">
            <w:pPr>
              <w:spacing w:before="0" w:after="0"/>
              <w:jc w:val="both"/>
              <w:rPr>
                <w:rFonts w:ascii="Century Gothic" w:hAnsi="Century Gothic"/>
                <w:color w:val="000000" w:themeColor="text1"/>
                <w:sz w:val="20"/>
                <w:szCs w:val="20"/>
              </w:rPr>
            </w:pPr>
          </w:p>
          <w:p w14:paraId="2FC31C51" w14:textId="5705CE9B" w:rsidR="00D849F5" w:rsidRPr="00000B3F" w:rsidRDefault="00D849F5"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 soggetti di cui </w:t>
            </w:r>
            <w:r w:rsidRPr="00000B3F">
              <w:rPr>
                <w:rFonts w:ascii="Century Gothic" w:hAnsi="Century Gothic"/>
                <w:b/>
                <w:bCs/>
                <w:color w:val="000000" w:themeColor="text1"/>
                <w:sz w:val="20"/>
                <w:szCs w:val="20"/>
              </w:rPr>
              <w:t>all’art.94, comma 3</w:t>
            </w:r>
            <w:r w:rsidRPr="00000B3F">
              <w:rPr>
                <w:rFonts w:ascii="Century Gothic" w:hAnsi="Century Gothic"/>
                <w:b/>
                <w:bCs/>
                <w:i/>
                <w:color w:val="000000" w:themeColor="text1"/>
                <w:sz w:val="20"/>
                <w:szCs w:val="20"/>
              </w:rPr>
              <w:t xml:space="preserve"> </w:t>
            </w:r>
            <w:r w:rsidRPr="00000B3F">
              <w:rPr>
                <w:rFonts w:ascii="Century Gothic" w:hAnsi="Century Gothic"/>
                <w:color w:val="000000" w:themeColor="text1"/>
                <w:sz w:val="20"/>
                <w:szCs w:val="20"/>
              </w:rPr>
              <w:t xml:space="preserve">sono stati </w:t>
            </w:r>
            <w:r w:rsidRPr="00000B3F">
              <w:rPr>
                <w:rFonts w:ascii="Century Gothic" w:hAnsi="Century Gothic"/>
                <w:b/>
                <w:color w:val="000000" w:themeColor="text1"/>
                <w:sz w:val="20"/>
                <w:szCs w:val="20"/>
              </w:rPr>
              <w:t>condannati con sentenza definitiva</w:t>
            </w:r>
            <w:r w:rsidRPr="00000B3F">
              <w:rPr>
                <w:rFonts w:ascii="Century Gothic" w:hAnsi="Century Gothic"/>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000B3F" w:rsidRDefault="00D849F5" w:rsidP="00D849F5">
            <w:pPr>
              <w:spacing w:before="0" w:after="0"/>
              <w:rPr>
                <w:rStyle w:val="small"/>
                <w:rFonts w:ascii="Century Gothic" w:hAnsi="Century Gothic"/>
                <w:color w:val="000000" w:themeColor="text1"/>
                <w:sz w:val="20"/>
                <w:szCs w:val="20"/>
              </w:rPr>
            </w:pPr>
          </w:p>
          <w:p w14:paraId="59632F10" w14:textId="77777777" w:rsidR="00D849F5" w:rsidRPr="00000B3F" w:rsidRDefault="00D849F5" w:rsidP="00D849F5">
            <w:pPr>
              <w:spacing w:before="0" w:after="0"/>
              <w:rPr>
                <w:rFonts w:ascii="Century Gothic" w:hAnsi="Century Gothic"/>
                <w:b/>
                <w:color w:val="000000" w:themeColor="text1"/>
                <w:sz w:val="20"/>
                <w:szCs w:val="20"/>
              </w:rPr>
            </w:pPr>
          </w:p>
          <w:p w14:paraId="77BC4CEE" w14:textId="77777777" w:rsidR="00D849F5" w:rsidRPr="00000B3F" w:rsidRDefault="00D849F5" w:rsidP="00D849F5">
            <w:pPr>
              <w:spacing w:before="0" w:after="0"/>
              <w:rPr>
                <w:rFonts w:ascii="Century Gothic" w:hAnsi="Century Gothic"/>
                <w:b/>
                <w:color w:val="000000" w:themeColor="text1"/>
                <w:sz w:val="20"/>
                <w:szCs w:val="20"/>
              </w:rPr>
            </w:pPr>
          </w:p>
          <w:p w14:paraId="6D5A783A" w14:textId="77777777" w:rsidR="00D849F5" w:rsidRPr="00000B3F" w:rsidRDefault="00D849F5" w:rsidP="00D849F5">
            <w:pPr>
              <w:spacing w:before="0" w:after="0"/>
              <w:rPr>
                <w:rFonts w:ascii="Century Gothic" w:hAnsi="Century Gothic"/>
                <w:b/>
                <w:color w:val="000000" w:themeColor="text1"/>
                <w:sz w:val="20"/>
                <w:szCs w:val="20"/>
              </w:rPr>
            </w:pPr>
          </w:p>
          <w:p w14:paraId="4D115AAB" w14:textId="0DE034E9" w:rsidR="00D849F5" w:rsidRPr="00000B3F" w:rsidRDefault="00D849F5" w:rsidP="00D849F5">
            <w:pPr>
              <w:spacing w:before="0" w:after="0"/>
              <w:ind w:left="164"/>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 indicare (</w:t>
            </w:r>
            <w:r w:rsidRPr="00000B3F">
              <w:rPr>
                <w:rStyle w:val="Rimandonotaapidipagina"/>
                <w:rFonts w:ascii="Century Gothic" w:hAnsi="Century Gothic"/>
                <w:color w:val="000000" w:themeColor="text1"/>
                <w:sz w:val="20"/>
                <w:szCs w:val="20"/>
              </w:rPr>
              <w:footnoteReference w:id="11"/>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DD03481" w14:textId="77777777" w:rsidR="00D849F5" w:rsidRPr="00000B3F" w:rsidRDefault="00D849F5" w:rsidP="00D849F5">
            <w:pPr>
              <w:pStyle w:val="Paragrafoelenco1"/>
              <w:numPr>
                <w:ilvl w:val="0"/>
                <w:numId w:val="20"/>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la data della condanna, del decreto penale di condanna, la relativa durata e il reato commesso tra quelli riportati all’articolo </w:t>
            </w:r>
            <w:r w:rsidRPr="00000B3F">
              <w:rPr>
                <w:rFonts w:ascii="Century Gothic" w:hAnsi="Century Gothic"/>
                <w:b/>
                <w:bCs/>
                <w:color w:val="000000" w:themeColor="text1"/>
                <w:sz w:val="20"/>
                <w:szCs w:val="20"/>
              </w:rPr>
              <w:t>94, comma 1, del Codice</w:t>
            </w:r>
            <w:r w:rsidRPr="00000B3F">
              <w:rPr>
                <w:rFonts w:ascii="Century Gothic" w:hAnsi="Century Gothic"/>
                <w:color w:val="000000" w:themeColor="text1"/>
                <w:sz w:val="20"/>
                <w:szCs w:val="20"/>
              </w:rPr>
              <w:t xml:space="preserve"> e i motivi di condanna,</w:t>
            </w:r>
          </w:p>
          <w:p w14:paraId="277AFF4C" w14:textId="77777777" w:rsidR="00D849F5" w:rsidRPr="00000B3F" w:rsidRDefault="00D849F5" w:rsidP="00D849F5">
            <w:pPr>
              <w:pStyle w:val="Paragrafoelenco1"/>
              <w:spacing w:before="0" w:after="0"/>
              <w:rPr>
                <w:rFonts w:ascii="Century Gothic" w:hAnsi="Century Gothic"/>
                <w:color w:val="000000" w:themeColor="text1"/>
                <w:sz w:val="20"/>
                <w:szCs w:val="20"/>
              </w:rPr>
            </w:pPr>
          </w:p>
          <w:p w14:paraId="34A0D68F" w14:textId="483D1C6D" w:rsidR="00D849F5" w:rsidRPr="00000B3F" w:rsidRDefault="00D849F5" w:rsidP="00D849F5">
            <w:pPr>
              <w:numPr>
                <w:ilvl w:val="0"/>
                <w:numId w:val="20"/>
              </w:numPr>
              <w:spacing w:before="0" w:after="0"/>
              <w:rPr>
                <w:rFonts w:ascii="Century Gothic" w:hAnsi="Century Gothic"/>
                <w:b/>
                <w:color w:val="000000" w:themeColor="text1"/>
                <w:sz w:val="20"/>
                <w:szCs w:val="20"/>
              </w:rPr>
            </w:pPr>
            <w:r w:rsidRPr="00000B3F">
              <w:rPr>
                <w:rFonts w:ascii="Century Gothic" w:hAnsi="Century Gothic"/>
                <w:color w:val="000000" w:themeColor="text1"/>
                <w:sz w:val="20"/>
                <w:szCs w:val="20"/>
              </w:rPr>
              <w:t>dati identificativi delle persone condannate [ ];</w:t>
            </w:r>
            <w:r w:rsidRPr="00000B3F">
              <w:rPr>
                <w:rFonts w:ascii="Century Gothic" w:hAnsi="Century Gothic"/>
                <w:color w:val="000000" w:themeColor="text1"/>
                <w:sz w:val="20"/>
                <w:szCs w:val="20"/>
              </w:rPr>
              <w:br/>
            </w:r>
          </w:p>
          <w:p w14:paraId="5F45AADD" w14:textId="77777777" w:rsidR="00D849F5" w:rsidRPr="00000B3F" w:rsidRDefault="00D849F5" w:rsidP="00D849F5">
            <w:pPr>
              <w:spacing w:before="0" w:after="0"/>
              <w:ind w:left="720"/>
              <w:rPr>
                <w:rFonts w:ascii="Century Gothic" w:hAnsi="Century Gothic"/>
                <w:b/>
                <w:color w:val="000000" w:themeColor="text1"/>
                <w:sz w:val="20"/>
                <w:szCs w:val="20"/>
              </w:rPr>
            </w:pPr>
          </w:p>
          <w:p w14:paraId="1953FE86" w14:textId="6853C9D7" w:rsidR="00D849F5" w:rsidRPr="00000B3F" w:rsidRDefault="00D849F5" w:rsidP="00D849F5">
            <w:pPr>
              <w:numPr>
                <w:ilvl w:val="0"/>
                <w:numId w:val="20"/>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kern w:val="14"/>
                <w:sz w:val="20"/>
                <w:szCs w:val="20"/>
              </w:rPr>
              <w:lastRenderedPageBreak/>
              <w:t>se stabilita direttamente nella sentenza di condanna la durata della pena accessoria, indicare:</w:t>
            </w:r>
            <w:r w:rsidRPr="00000B3F">
              <w:rPr>
                <w:rFonts w:ascii="Century Gothic" w:hAnsi="Century Gothic"/>
                <w:b/>
                <w:color w:val="000000" w:themeColor="text1"/>
                <w:sz w:val="20"/>
                <w:szCs w:val="20"/>
              </w:rPr>
              <w:t xml:space="preserve"> </w:t>
            </w:r>
          </w:p>
          <w:p w14:paraId="6D7FE447" w14:textId="77777777" w:rsidR="00D849F5" w:rsidRPr="00000B3F" w:rsidRDefault="00D849F5" w:rsidP="00D849F5">
            <w:pPr>
              <w:spacing w:before="0" w:after="0"/>
              <w:rPr>
                <w:rFonts w:ascii="Century Gothic" w:hAnsi="Century Gothic"/>
                <w:b/>
                <w:color w:val="000000" w:themeColor="text1"/>
                <w:sz w:val="20"/>
                <w:szCs w:val="20"/>
              </w:rPr>
            </w:pPr>
          </w:p>
          <w:p w14:paraId="73C519E2" w14:textId="77777777" w:rsidR="00D849F5" w:rsidRPr="00000B3F" w:rsidRDefault="00D849F5" w:rsidP="00D849F5">
            <w:pPr>
              <w:spacing w:before="0" w:after="0"/>
              <w:rPr>
                <w:rFonts w:ascii="Century Gothic" w:hAnsi="Century Gothic"/>
                <w:b/>
                <w:color w:val="000000" w:themeColor="text1"/>
                <w:sz w:val="20"/>
                <w:szCs w:val="20"/>
              </w:rPr>
            </w:pPr>
          </w:p>
          <w:p w14:paraId="3C1B1B15" w14:textId="26CD87D3" w:rsidR="00D849F5" w:rsidRPr="00000B3F" w:rsidRDefault="00D849F5" w:rsidP="00C267B1">
            <w:pPr>
              <w:numPr>
                <w:ilvl w:val="0"/>
                <w:numId w:val="20"/>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000B3F">
              <w:rPr>
                <w:rFonts w:ascii="Century Gothic" w:hAnsi="Century Gothic"/>
                <w:b/>
                <w:bCs/>
                <w:color w:val="000000" w:themeColor="text1"/>
                <w:sz w:val="20"/>
                <w:szCs w:val="20"/>
              </w:rPr>
              <w:t>articolo 96 del Codice</w:t>
            </w:r>
            <w:r w:rsidRPr="00000B3F">
              <w:rPr>
                <w:rFonts w:ascii="Century Gothic" w:hAnsi="Century Gothic"/>
                <w:color w:val="000000" w:themeColor="text1"/>
                <w:sz w:val="20"/>
                <w:szCs w:val="20"/>
              </w:rPr>
              <w:t>)?</w:t>
            </w:r>
          </w:p>
          <w:p w14:paraId="76EAC4E0" w14:textId="77777777" w:rsidR="00D849F5" w:rsidRPr="00000B3F" w:rsidRDefault="00D849F5" w:rsidP="00D849F5">
            <w:pPr>
              <w:spacing w:before="0" w:after="0"/>
              <w:ind w:left="720"/>
              <w:rPr>
                <w:rFonts w:ascii="Century Gothic" w:hAnsi="Century Gothic"/>
                <w:color w:val="000000" w:themeColor="text1"/>
                <w:sz w:val="20"/>
                <w:szCs w:val="20"/>
              </w:rPr>
            </w:pPr>
          </w:p>
          <w:p w14:paraId="2FC31C53" w14:textId="0EB571E3" w:rsidR="00D849F5" w:rsidRPr="00000B3F" w:rsidRDefault="00D849F5" w:rsidP="00BE67C3">
            <w:pPr>
              <w:numPr>
                <w:ilvl w:val="0"/>
                <w:numId w:val="20"/>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indicare le condizioni e azioni previste d</w:t>
            </w:r>
            <w:r w:rsidRPr="00000B3F">
              <w:rPr>
                <w:rFonts w:ascii="Century Gothic" w:hAnsi="Century Gothic"/>
                <w:b/>
                <w:bCs/>
                <w:color w:val="000000" w:themeColor="text1"/>
                <w:sz w:val="20"/>
                <w:szCs w:val="20"/>
              </w:rPr>
              <w:t>all’art.</w:t>
            </w:r>
            <w:r w:rsidR="002A0E45" w:rsidRPr="00000B3F">
              <w:rPr>
                <w:rFonts w:ascii="Century Gothic" w:hAnsi="Century Gothic"/>
                <w:b/>
                <w:bCs/>
                <w:color w:val="000000" w:themeColor="text1"/>
                <w:sz w:val="20"/>
                <w:szCs w:val="20"/>
              </w:rPr>
              <w:t xml:space="preserve"> </w:t>
            </w:r>
            <w:r w:rsidRPr="00000B3F">
              <w:rPr>
                <w:rFonts w:ascii="Century Gothic" w:hAnsi="Century Gothic"/>
                <w:b/>
                <w:bCs/>
                <w:color w:val="000000" w:themeColor="text1"/>
                <w:sz w:val="20"/>
                <w:szCs w:val="20"/>
              </w:rPr>
              <w:t>96 del Codice</w:t>
            </w:r>
            <w:r w:rsidRPr="00000B3F">
              <w:rPr>
                <w:rFonts w:ascii="Century Gothic" w:hAnsi="Century Gothic"/>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000B3F" w:rsidRDefault="00D849F5" w:rsidP="00D849F5">
            <w:pPr>
              <w:spacing w:before="0" w:after="0"/>
              <w:rPr>
                <w:rFonts w:ascii="Century Gothic" w:hAnsi="Century Gothic"/>
                <w:b/>
                <w:bCs/>
                <w:color w:val="000000" w:themeColor="text1"/>
                <w:sz w:val="20"/>
                <w:szCs w:val="20"/>
              </w:rPr>
            </w:pPr>
          </w:p>
          <w:p w14:paraId="2FC31C54" w14:textId="24653BF7" w:rsidR="00D849F5" w:rsidRPr="00000B3F" w:rsidRDefault="00D849F5"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2FC31C55" w14:textId="77777777" w:rsidR="00D849F5" w:rsidRPr="00000B3F" w:rsidRDefault="00D849F5" w:rsidP="00D849F5">
            <w:pPr>
              <w:spacing w:before="0" w:after="0"/>
              <w:rPr>
                <w:rFonts w:ascii="Century Gothic" w:hAnsi="Century Gothic"/>
                <w:color w:val="000000" w:themeColor="text1"/>
                <w:sz w:val="20"/>
                <w:szCs w:val="20"/>
              </w:rPr>
            </w:pPr>
          </w:p>
          <w:p w14:paraId="2FC31C57" w14:textId="5498F8AD" w:rsidR="00D849F5" w:rsidRPr="00000B3F" w:rsidRDefault="00D849F5" w:rsidP="00BE67C3">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r w:rsidR="00BE67C3"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00BE67C3"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 (</w:t>
            </w:r>
            <w:r w:rsidRPr="00000B3F">
              <w:rPr>
                <w:rStyle w:val="Rimandonotaapidipagina"/>
                <w:rFonts w:ascii="Century Gothic" w:hAnsi="Century Gothic"/>
                <w:color w:val="000000" w:themeColor="text1"/>
                <w:sz w:val="20"/>
                <w:szCs w:val="20"/>
              </w:rPr>
              <w:footnoteReference w:id="12"/>
            </w:r>
            <w:r w:rsidRPr="00000B3F">
              <w:rPr>
                <w:rFonts w:ascii="Century Gothic" w:hAnsi="Century Gothic"/>
                <w:color w:val="000000" w:themeColor="text1"/>
                <w:sz w:val="20"/>
                <w:szCs w:val="20"/>
              </w:rPr>
              <w:t>)</w:t>
            </w:r>
          </w:p>
        </w:tc>
      </w:tr>
      <w:tr w:rsidR="004C3378" w:rsidRPr="00000B3F"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000B3F" w:rsidRDefault="00D849F5" w:rsidP="00D849F5">
            <w:pPr>
              <w:spacing w:before="0" w:after="0"/>
              <w:rPr>
                <w:rFonts w:ascii="Century Gothic" w:hAnsi="Century Gothic"/>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000B3F" w:rsidRDefault="00D849F5" w:rsidP="00D849F5">
            <w:pPr>
              <w:spacing w:before="0" w:after="0"/>
              <w:rPr>
                <w:rFonts w:ascii="Century Gothic" w:hAnsi="Century Gothic"/>
                <w:color w:val="000000" w:themeColor="text1"/>
                <w:sz w:val="20"/>
                <w:szCs w:val="20"/>
              </w:rPr>
            </w:pPr>
          </w:p>
          <w:p w14:paraId="2FC31C60" w14:textId="77777777" w:rsidR="00D849F5" w:rsidRPr="00000B3F" w:rsidRDefault="00D849F5" w:rsidP="00D849F5">
            <w:pPr>
              <w:spacing w:before="0" w:after="0"/>
              <w:rPr>
                <w:rFonts w:ascii="Century Gothic" w:hAnsi="Century Gothic"/>
                <w:color w:val="000000" w:themeColor="text1"/>
                <w:sz w:val="20"/>
                <w:szCs w:val="20"/>
              </w:rPr>
            </w:pPr>
          </w:p>
          <w:p w14:paraId="1DF34AAE" w14:textId="77777777" w:rsidR="00BE67C3" w:rsidRPr="00000B3F" w:rsidRDefault="00BE67C3" w:rsidP="00D849F5">
            <w:pPr>
              <w:spacing w:before="0" w:after="0"/>
              <w:rPr>
                <w:rFonts w:ascii="Century Gothic" w:hAnsi="Century Gothic"/>
                <w:color w:val="000000" w:themeColor="text1"/>
                <w:sz w:val="20"/>
                <w:szCs w:val="20"/>
              </w:rPr>
            </w:pPr>
          </w:p>
          <w:p w14:paraId="12B26951" w14:textId="77777777" w:rsidR="00BE67C3" w:rsidRPr="00000B3F" w:rsidRDefault="00BE67C3" w:rsidP="00D849F5">
            <w:pPr>
              <w:spacing w:before="0" w:after="0"/>
              <w:rPr>
                <w:rFonts w:ascii="Century Gothic" w:hAnsi="Century Gothic"/>
                <w:color w:val="000000" w:themeColor="text1"/>
                <w:sz w:val="20"/>
                <w:szCs w:val="20"/>
              </w:rPr>
            </w:pPr>
          </w:p>
          <w:p w14:paraId="2FC31C61" w14:textId="7A5E22F6" w:rsidR="00D849F5" w:rsidRPr="00000B3F" w:rsidRDefault="00D849F5" w:rsidP="00D849F5">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Data:</w:t>
            </w:r>
            <w:r w:rsidR="00277162"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durata [   ], motivi:[       ]</w:t>
            </w:r>
            <w:r w:rsidRPr="00000B3F">
              <w:rPr>
                <w:rFonts w:ascii="Century Gothic" w:hAnsi="Century Gothic"/>
                <w:i/>
                <w:color w:val="000000" w:themeColor="text1"/>
                <w:sz w:val="20"/>
                <w:szCs w:val="20"/>
                <w:vertAlign w:val="superscript"/>
              </w:rPr>
              <w:t xml:space="preserve"> </w:t>
            </w:r>
            <w:r w:rsidRPr="00000B3F">
              <w:rPr>
                <w:rFonts w:ascii="Century Gothic" w:hAnsi="Century Gothic"/>
                <w:color w:val="000000" w:themeColor="text1"/>
                <w:sz w:val="20"/>
                <w:szCs w:val="20"/>
              </w:rPr>
              <w:br/>
            </w:r>
          </w:p>
          <w:p w14:paraId="75CAC4EA" w14:textId="21707E00" w:rsidR="00D849F5" w:rsidRPr="00000B3F" w:rsidRDefault="00D849F5" w:rsidP="00D849F5">
            <w:pPr>
              <w:spacing w:before="0" w:after="0"/>
              <w:rPr>
                <w:rFonts w:ascii="Century Gothic" w:hAnsi="Century Gothic"/>
                <w:color w:val="000000" w:themeColor="text1"/>
                <w:sz w:val="20"/>
                <w:szCs w:val="20"/>
              </w:rPr>
            </w:pPr>
          </w:p>
          <w:p w14:paraId="739E8E9A" w14:textId="77777777" w:rsidR="00635598" w:rsidRPr="00000B3F" w:rsidRDefault="00635598" w:rsidP="00D849F5">
            <w:pPr>
              <w:spacing w:before="0" w:after="0"/>
              <w:rPr>
                <w:rFonts w:ascii="Century Gothic" w:hAnsi="Century Gothic"/>
                <w:color w:val="000000" w:themeColor="text1"/>
                <w:sz w:val="20"/>
                <w:szCs w:val="20"/>
              </w:rPr>
            </w:pPr>
          </w:p>
          <w:p w14:paraId="622D8096" w14:textId="77777777" w:rsidR="00BE67C3" w:rsidRPr="00000B3F" w:rsidRDefault="00BE67C3" w:rsidP="00D849F5">
            <w:pPr>
              <w:spacing w:before="0" w:after="0"/>
              <w:rPr>
                <w:rFonts w:ascii="Century Gothic" w:hAnsi="Century Gothic"/>
                <w:color w:val="000000" w:themeColor="text1"/>
                <w:sz w:val="20"/>
                <w:szCs w:val="20"/>
              </w:rPr>
            </w:pPr>
          </w:p>
          <w:p w14:paraId="2FC31C62" w14:textId="37A3E3C9" w:rsidR="00D849F5" w:rsidRPr="00000B3F" w:rsidRDefault="00D849F5" w:rsidP="00D849F5">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18624235" w14:textId="77777777" w:rsidR="00D849F5" w:rsidRPr="00000B3F" w:rsidRDefault="00D849F5" w:rsidP="00D849F5">
            <w:pPr>
              <w:spacing w:before="0" w:after="0"/>
              <w:ind w:left="720"/>
              <w:rPr>
                <w:rFonts w:ascii="Century Gothic" w:hAnsi="Century Gothic"/>
                <w:color w:val="000000" w:themeColor="text1"/>
                <w:sz w:val="20"/>
                <w:szCs w:val="20"/>
              </w:rPr>
            </w:pPr>
          </w:p>
          <w:p w14:paraId="45567B20" w14:textId="731FAE59" w:rsidR="00D849F5" w:rsidRPr="00000B3F" w:rsidRDefault="00D849F5" w:rsidP="00635598">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durata del periodo d'esclusione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p w14:paraId="454489C7" w14:textId="7F8B13FD" w:rsidR="00D849F5" w:rsidRPr="00000B3F" w:rsidRDefault="00D849F5" w:rsidP="00D849F5">
            <w:pPr>
              <w:spacing w:before="0" w:after="0"/>
              <w:rPr>
                <w:rFonts w:ascii="Century Gothic" w:hAnsi="Century Gothic"/>
                <w:color w:val="000000" w:themeColor="text1"/>
                <w:sz w:val="20"/>
                <w:szCs w:val="20"/>
              </w:rPr>
            </w:pPr>
          </w:p>
          <w:p w14:paraId="6FB7FF6A" w14:textId="24D1AA86" w:rsidR="00D849F5" w:rsidRPr="00000B3F" w:rsidRDefault="00D849F5" w:rsidP="00D849F5">
            <w:pPr>
              <w:spacing w:before="0" w:after="0"/>
              <w:rPr>
                <w:rFonts w:ascii="Century Gothic" w:hAnsi="Century Gothic"/>
                <w:color w:val="000000" w:themeColor="text1"/>
                <w:sz w:val="20"/>
                <w:szCs w:val="20"/>
              </w:rPr>
            </w:pPr>
          </w:p>
          <w:p w14:paraId="1A87A4D5" w14:textId="60CB4429" w:rsidR="00635598" w:rsidRPr="00000B3F" w:rsidRDefault="00635598" w:rsidP="00D849F5">
            <w:pPr>
              <w:spacing w:before="0" w:after="0"/>
              <w:rPr>
                <w:rFonts w:ascii="Century Gothic" w:hAnsi="Century Gothic"/>
                <w:color w:val="000000" w:themeColor="text1"/>
                <w:sz w:val="20"/>
                <w:szCs w:val="20"/>
              </w:rPr>
            </w:pPr>
          </w:p>
          <w:p w14:paraId="7102CF5A" w14:textId="77777777" w:rsidR="00635598" w:rsidRPr="00000B3F" w:rsidRDefault="00635598" w:rsidP="00D849F5">
            <w:pPr>
              <w:spacing w:before="0" w:after="0"/>
              <w:rPr>
                <w:rFonts w:ascii="Century Gothic" w:hAnsi="Century Gothic"/>
                <w:color w:val="000000" w:themeColor="text1"/>
                <w:sz w:val="20"/>
                <w:szCs w:val="20"/>
              </w:rPr>
            </w:pPr>
          </w:p>
          <w:p w14:paraId="21BE62A1" w14:textId="77777777" w:rsidR="00D849F5" w:rsidRPr="00000B3F" w:rsidRDefault="00D849F5" w:rsidP="00D849F5">
            <w:pPr>
              <w:numPr>
                <w:ilvl w:val="0"/>
                <w:numId w:val="21"/>
              </w:num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1FDA7276" w14:textId="77777777" w:rsidR="00D849F5" w:rsidRPr="00000B3F" w:rsidRDefault="00D849F5" w:rsidP="00D849F5">
            <w:pPr>
              <w:spacing w:before="0" w:after="0"/>
              <w:rPr>
                <w:rFonts w:ascii="Century Gothic" w:hAnsi="Century Gothic"/>
                <w:color w:val="000000" w:themeColor="text1"/>
                <w:sz w:val="20"/>
                <w:szCs w:val="20"/>
              </w:rPr>
            </w:pPr>
          </w:p>
          <w:p w14:paraId="1A65E6A5" w14:textId="77777777" w:rsidR="00D849F5" w:rsidRPr="00000B3F" w:rsidRDefault="00D849F5" w:rsidP="00D849F5">
            <w:pPr>
              <w:spacing w:before="0" w:after="0"/>
              <w:rPr>
                <w:rFonts w:ascii="Century Gothic" w:hAnsi="Century Gothic"/>
                <w:color w:val="000000" w:themeColor="text1"/>
                <w:sz w:val="20"/>
                <w:szCs w:val="20"/>
              </w:rPr>
            </w:pPr>
          </w:p>
          <w:p w14:paraId="524E103F" w14:textId="77777777" w:rsidR="00D849F5" w:rsidRPr="00000B3F" w:rsidRDefault="00D849F5" w:rsidP="00D849F5">
            <w:pPr>
              <w:spacing w:before="0" w:after="0"/>
              <w:rPr>
                <w:rFonts w:ascii="Century Gothic" w:hAnsi="Century Gothic"/>
                <w:color w:val="000000" w:themeColor="text1"/>
                <w:sz w:val="20"/>
                <w:szCs w:val="20"/>
              </w:rPr>
            </w:pPr>
          </w:p>
          <w:p w14:paraId="4B2E1BEA" w14:textId="77777777" w:rsidR="00BE67C3" w:rsidRPr="00000B3F" w:rsidRDefault="00BE67C3" w:rsidP="00D849F5">
            <w:pPr>
              <w:spacing w:before="0" w:after="0"/>
              <w:rPr>
                <w:rFonts w:ascii="Century Gothic" w:hAnsi="Century Gothic"/>
                <w:color w:val="000000" w:themeColor="text1"/>
                <w:sz w:val="20"/>
                <w:szCs w:val="20"/>
              </w:rPr>
            </w:pPr>
          </w:p>
          <w:p w14:paraId="09D593AA" w14:textId="77777777" w:rsidR="00D849F5" w:rsidRPr="00000B3F" w:rsidRDefault="00D849F5" w:rsidP="00D849F5">
            <w:pPr>
              <w:spacing w:before="0" w:after="0"/>
              <w:rPr>
                <w:rFonts w:ascii="Century Gothic" w:hAnsi="Century Gothic"/>
                <w:color w:val="000000" w:themeColor="text1"/>
                <w:sz w:val="20"/>
                <w:szCs w:val="20"/>
              </w:rPr>
            </w:pPr>
          </w:p>
          <w:p w14:paraId="2FC31C63" w14:textId="17D22598" w:rsidR="00D849F5" w:rsidRPr="00000B3F" w:rsidRDefault="00D849F5" w:rsidP="00D849F5">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C84" w14:textId="77777777" w:rsidR="003E60D1" w:rsidRPr="00000B3F" w:rsidRDefault="003E60D1" w:rsidP="00D849F5">
      <w:pPr>
        <w:spacing w:before="0" w:after="0"/>
        <w:jc w:val="center"/>
        <w:rPr>
          <w:rFonts w:ascii="Century Gothic" w:hAnsi="Century Gothic"/>
          <w:color w:val="000000" w:themeColor="text1"/>
          <w:w w:val="0"/>
          <w:sz w:val="20"/>
          <w:szCs w:val="20"/>
        </w:rPr>
      </w:pPr>
    </w:p>
    <w:p w14:paraId="5286CD8D" w14:textId="77777777" w:rsidR="00D849F5" w:rsidRPr="00000B3F" w:rsidRDefault="00D849F5" w:rsidP="00D849F5">
      <w:pPr>
        <w:spacing w:before="0" w:after="0"/>
        <w:jc w:val="both"/>
        <w:rPr>
          <w:rFonts w:ascii="Century Gothic" w:hAnsi="Century Gothic"/>
          <w:color w:val="000000" w:themeColor="text1"/>
          <w:w w:val="0"/>
          <w:sz w:val="20"/>
          <w:szCs w:val="20"/>
        </w:rPr>
      </w:pPr>
    </w:p>
    <w:p w14:paraId="4823C11A" w14:textId="77777777" w:rsidR="00D849F5" w:rsidRPr="00000B3F" w:rsidRDefault="00D849F5" w:rsidP="00D849F5">
      <w:pPr>
        <w:spacing w:before="0" w:after="0"/>
        <w:jc w:val="both"/>
        <w:rPr>
          <w:rFonts w:ascii="Century Gothic" w:hAnsi="Century Gothic"/>
          <w:color w:val="000000" w:themeColor="text1"/>
          <w:w w:val="0"/>
          <w:sz w:val="20"/>
          <w:szCs w:val="20"/>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41"/>
      </w:tblGrid>
      <w:tr w:rsidR="004C3378" w:rsidRPr="00000B3F"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000B3F" w:rsidRDefault="00D849F5" w:rsidP="00D849F5">
            <w:pPr>
              <w:spacing w:before="0" w:after="0"/>
              <w:jc w:val="both"/>
              <w:rPr>
                <w:rFonts w:ascii="Century Gothic" w:hAnsi="Century Gothic"/>
                <w:b/>
                <w:color w:val="000000" w:themeColor="text1"/>
                <w:sz w:val="20"/>
                <w:szCs w:val="20"/>
              </w:rPr>
            </w:pPr>
          </w:p>
          <w:p w14:paraId="37CCE688" w14:textId="104F5D31" w:rsidR="005A7DCB" w:rsidRPr="00000B3F" w:rsidRDefault="005A7DCB" w:rsidP="00D849F5">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Motivi di esclusione previsti esclusivamente dalla legislazione nazionale </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000B3F" w:rsidRDefault="00D849F5" w:rsidP="00D849F5">
            <w:pPr>
              <w:spacing w:before="0" w:after="0"/>
              <w:rPr>
                <w:rFonts w:ascii="Century Gothic" w:hAnsi="Century Gothic"/>
                <w:b/>
                <w:color w:val="000000" w:themeColor="text1"/>
                <w:sz w:val="20"/>
                <w:szCs w:val="20"/>
              </w:rPr>
            </w:pPr>
          </w:p>
          <w:p w14:paraId="095F70E2" w14:textId="77777777" w:rsidR="005A7DCB" w:rsidRPr="00000B3F" w:rsidRDefault="005A7DCB" w:rsidP="00D849F5">
            <w:pPr>
              <w:spacing w:before="0" w:after="0"/>
              <w:rPr>
                <w:rFonts w:ascii="Century Gothic" w:hAnsi="Century Gothic"/>
                <w:b/>
                <w:color w:val="000000" w:themeColor="text1"/>
                <w:sz w:val="20"/>
                <w:szCs w:val="20"/>
              </w:rPr>
            </w:pPr>
            <w:r w:rsidRPr="00000B3F">
              <w:rPr>
                <w:rFonts w:ascii="Century Gothic" w:hAnsi="Century Gothic"/>
                <w:b/>
                <w:color w:val="000000" w:themeColor="text1"/>
                <w:sz w:val="20"/>
                <w:szCs w:val="20"/>
              </w:rPr>
              <w:t>Risposta:</w:t>
            </w:r>
          </w:p>
          <w:p w14:paraId="4AB4C161" w14:textId="6112879D" w:rsidR="00ED659B" w:rsidRPr="00000B3F" w:rsidRDefault="00ED659B" w:rsidP="00ED659B">
            <w:pPr>
              <w:spacing w:before="0" w:after="0"/>
              <w:rPr>
                <w:rFonts w:ascii="Century Gothic" w:hAnsi="Century Gothic"/>
                <w:color w:val="000000" w:themeColor="text1"/>
                <w:sz w:val="20"/>
                <w:szCs w:val="20"/>
              </w:rPr>
            </w:pPr>
          </w:p>
        </w:tc>
      </w:tr>
      <w:tr w:rsidR="004C3378" w:rsidRPr="00000B3F"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000B3F" w:rsidRDefault="00D849F5" w:rsidP="00D849F5">
            <w:pPr>
              <w:spacing w:before="0" w:after="0"/>
              <w:jc w:val="both"/>
              <w:rPr>
                <w:rFonts w:ascii="Century Gothic" w:hAnsi="Century Gothic"/>
                <w:color w:val="000000" w:themeColor="text1"/>
                <w:sz w:val="20"/>
                <w:szCs w:val="20"/>
              </w:rPr>
            </w:pPr>
          </w:p>
          <w:p w14:paraId="1C79A3D2" w14:textId="28DA4E7F" w:rsidR="00D849F5" w:rsidRPr="00000B3F" w:rsidRDefault="005A7DCB"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Sussistono  a carico dell’operatore economico cause di decadenza, di sospensione o di divieto previste dall'</w:t>
            </w:r>
            <w:hyperlink r:id="rId10" w:anchor="067" w:history="1">
              <w:r w:rsidRPr="00000B3F">
                <w:rPr>
                  <w:rStyle w:val="Collegamentoipertestuale"/>
                  <w:rFonts w:ascii="Century Gothic" w:hAnsi="Century Gothic"/>
                  <w:color w:val="000000" w:themeColor="text1"/>
                  <w:sz w:val="20"/>
                  <w:szCs w:val="20"/>
                  <w:u w:val="none"/>
                </w:rPr>
                <w:t>articolo 67 del decreto legislativo 6 settembre 2011, n. 159</w:t>
              </w:r>
            </w:hyperlink>
            <w:r w:rsidRPr="00000B3F">
              <w:rPr>
                <w:rFonts w:ascii="Century Gothic" w:hAnsi="Century Gothic"/>
                <w:color w:val="000000" w:themeColor="text1"/>
                <w:sz w:val="20"/>
                <w:szCs w:val="20"/>
              </w:rPr>
              <w:t xml:space="preserve">  o di un tentativo di infiltrazione mafiosa di cui all'</w:t>
            </w:r>
            <w:hyperlink r:id="rId11" w:anchor="084" w:history="1">
              <w:r w:rsidRPr="00000B3F">
                <w:rPr>
                  <w:rStyle w:val="Collegamentoipertestuale"/>
                  <w:rFonts w:ascii="Century Gothic" w:hAnsi="Century Gothic"/>
                  <w:color w:val="000000" w:themeColor="text1"/>
                  <w:sz w:val="20"/>
                  <w:szCs w:val="20"/>
                  <w:u w:val="none"/>
                </w:rPr>
                <w:t>articolo 84, comma 4, del medesimo decreto</w:t>
              </w:r>
            </w:hyperlink>
            <w:r w:rsidRPr="00000B3F">
              <w:rPr>
                <w:rFonts w:ascii="Century Gothic" w:hAnsi="Century Gothic"/>
                <w:color w:val="000000" w:themeColor="text1"/>
                <w:sz w:val="20"/>
                <w:szCs w:val="20"/>
              </w:rPr>
              <w:t xml:space="preserve">, fermo restando quanto previsto dagli </w:t>
            </w:r>
            <w:hyperlink r:id="rId12" w:anchor="088" w:history="1">
              <w:r w:rsidRPr="00000B3F">
                <w:rPr>
                  <w:rStyle w:val="Collegamentoipertestuale"/>
                  <w:rFonts w:ascii="Century Gothic" w:hAnsi="Century Gothic"/>
                  <w:color w:val="000000" w:themeColor="text1"/>
                  <w:sz w:val="20"/>
                  <w:szCs w:val="20"/>
                  <w:u w:val="none"/>
                </w:rPr>
                <w:t>articoli 88, comma 4-bis</w:t>
              </w:r>
            </w:hyperlink>
            <w:r w:rsidRPr="00000B3F">
              <w:rPr>
                <w:rFonts w:ascii="Century Gothic" w:hAnsi="Century Gothic"/>
                <w:color w:val="000000" w:themeColor="text1"/>
                <w:sz w:val="20"/>
                <w:szCs w:val="20"/>
              </w:rPr>
              <w:t xml:space="preserve">, e </w:t>
            </w:r>
            <w:hyperlink r:id="rId13" w:anchor="092" w:history="1">
              <w:r w:rsidRPr="00000B3F">
                <w:rPr>
                  <w:rStyle w:val="Collegamentoipertestuale"/>
                  <w:rFonts w:ascii="Century Gothic" w:hAnsi="Century Gothic"/>
                  <w:color w:val="000000" w:themeColor="text1"/>
                  <w:sz w:val="20"/>
                  <w:szCs w:val="20"/>
                  <w:u w:val="none"/>
                </w:rPr>
                <w:t>92, commi 2 e 3, del decreto legislativo 6 settembre 2011, n. 159</w:t>
              </w:r>
            </w:hyperlink>
            <w:r w:rsidRPr="00000B3F">
              <w:rPr>
                <w:rFonts w:ascii="Century Gothic" w:hAnsi="Century Gothic"/>
                <w:color w:val="000000" w:themeColor="text1"/>
                <w:sz w:val="20"/>
                <w:szCs w:val="20"/>
              </w:rPr>
              <w:t xml:space="preserve">, con riferimento rispettivamente alle comunicazioni antimafia e alle informazioni antimafia </w:t>
            </w:r>
            <w:r w:rsidRPr="00000B3F">
              <w:rPr>
                <w:rFonts w:ascii="Century Gothic" w:hAnsi="Century Gothic"/>
                <w:b/>
                <w:bCs/>
                <w:color w:val="000000" w:themeColor="text1"/>
                <w:sz w:val="20"/>
                <w:szCs w:val="20"/>
              </w:rPr>
              <w:t>(Articolo 94, comma 2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000B3F" w:rsidRDefault="00D849F5" w:rsidP="00D849F5">
            <w:pPr>
              <w:spacing w:before="0" w:after="0"/>
              <w:rPr>
                <w:rFonts w:ascii="Century Gothic" w:hAnsi="Century Gothic"/>
                <w:b/>
                <w:bCs/>
                <w:color w:val="000000" w:themeColor="text1"/>
                <w:sz w:val="20"/>
                <w:szCs w:val="20"/>
              </w:rPr>
            </w:pPr>
          </w:p>
          <w:p w14:paraId="018E7C8B" w14:textId="7D661053"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524C9E63"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r w:rsidRPr="00000B3F">
              <w:rPr>
                <w:rStyle w:val="Rimandonotaapidipagina"/>
                <w:rFonts w:ascii="Century Gothic" w:hAnsi="Century Gothic"/>
                <w:color w:val="000000" w:themeColor="text1"/>
                <w:sz w:val="20"/>
                <w:szCs w:val="20"/>
              </w:rPr>
              <w:footnoteReference w:id="13"/>
            </w:r>
            <w:r w:rsidRPr="00000B3F">
              <w:rPr>
                <w:rFonts w:ascii="Century Gothic" w:hAnsi="Century Gothic"/>
                <w:color w:val="000000" w:themeColor="text1"/>
                <w:sz w:val="20"/>
                <w:szCs w:val="20"/>
              </w:rPr>
              <w:t>)</w:t>
            </w:r>
          </w:p>
        </w:tc>
      </w:tr>
      <w:tr w:rsidR="004C3378" w:rsidRPr="00000B3F"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000B3F" w:rsidRDefault="005A7DCB" w:rsidP="00D849F5">
            <w:pPr>
              <w:pStyle w:val="NormaleWeb1"/>
              <w:spacing w:before="0" w:after="0"/>
              <w:jc w:val="both"/>
              <w:rPr>
                <w:rFonts w:ascii="Century Gothic" w:hAnsi="Century Gothic"/>
                <w:color w:val="000000" w:themeColor="text1"/>
                <w:sz w:val="20"/>
                <w:szCs w:val="20"/>
              </w:rPr>
            </w:pPr>
          </w:p>
          <w:p w14:paraId="0C75C2C9" w14:textId="647BE72B" w:rsidR="00D849F5" w:rsidRPr="00000B3F" w:rsidRDefault="005A7DCB" w:rsidP="001D4BB2">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è stato soggetto alla sanzione interdittiva di cui all'</w:t>
            </w:r>
            <w:hyperlink r:id="rId14" w:anchor="09" w:history="1">
              <w:r w:rsidRPr="00000B3F">
                <w:rPr>
                  <w:rStyle w:val="Collegamentoipertestuale"/>
                  <w:rFonts w:ascii="Century Gothic" w:eastAsia="font361" w:hAnsi="Century Gothic"/>
                  <w:color w:val="000000" w:themeColor="text1"/>
                  <w:sz w:val="20"/>
                  <w:szCs w:val="20"/>
                  <w:u w:val="none"/>
                </w:rPr>
                <w:t>articolo 9, comma 2, lettera c) del decreto legislativo 8 giugno 2001, n. 231</w:t>
              </w:r>
            </w:hyperlink>
            <w:r w:rsidRPr="00000B3F">
              <w:rPr>
                <w:rFonts w:ascii="Century Gothic" w:hAnsi="Century Gothic"/>
                <w:color w:val="000000" w:themeColor="text1"/>
                <w:sz w:val="20"/>
                <w:szCs w:val="20"/>
              </w:rPr>
              <w:t xml:space="preserve"> o ad altra sanzione che comporta il divieto di contrarre con la pubblica amministrazione, compresi i provvedimenti interdittivi di cui all'</w:t>
            </w:r>
            <w:hyperlink r:id="rId15" w:anchor="014" w:history="1">
              <w:r w:rsidRPr="00000B3F">
                <w:rPr>
                  <w:rStyle w:val="Collegamentoipertestuale"/>
                  <w:rFonts w:ascii="Century Gothic" w:eastAsia="font361" w:hAnsi="Century Gothic"/>
                  <w:color w:val="000000" w:themeColor="text1"/>
                  <w:sz w:val="20"/>
                  <w:szCs w:val="20"/>
                  <w:u w:val="none"/>
                </w:rPr>
                <w:t>articolo 14 del decreto legislativo 9 aprile 2008, n. 81</w:t>
              </w:r>
            </w:hyperlink>
            <w:r w:rsidRPr="00000B3F">
              <w:rPr>
                <w:rFonts w:ascii="Century Gothic" w:hAnsi="Century Gothic"/>
                <w:color w:val="000000" w:themeColor="text1"/>
                <w:sz w:val="20"/>
                <w:szCs w:val="20"/>
              </w:rPr>
              <w:t xml:space="preserve"> </w:t>
            </w:r>
            <w:r w:rsidRPr="00000B3F">
              <w:rPr>
                <w:rFonts w:ascii="Century Gothic" w:hAnsi="Century Gothic"/>
                <w:b/>
                <w:bCs/>
                <w:color w:val="000000" w:themeColor="text1"/>
                <w:sz w:val="20"/>
                <w:szCs w:val="20"/>
              </w:rPr>
              <w:t xml:space="preserve">(Articolo 94, comma 5, </w:t>
            </w:r>
            <w:proofErr w:type="spellStart"/>
            <w:r w:rsidRPr="00000B3F">
              <w:rPr>
                <w:rFonts w:ascii="Century Gothic" w:hAnsi="Century Gothic"/>
                <w:b/>
                <w:bCs/>
                <w:color w:val="000000" w:themeColor="text1"/>
                <w:sz w:val="20"/>
                <w:szCs w:val="20"/>
              </w:rPr>
              <w:t>lett.a</w:t>
            </w:r>
            <w:proofErr w:type="spellEnd"/>
            <w:r w:rsidRPr="00000B3F">
              <w:rPr>
                <w:rFonts w:ascii="Century Gothic" w:hAnsi="Century Gothic"/>
                <w:b/>
                <w:bCs/>
                <w:color w:val="000000" w:themeColor="text1"/>
                <w:sz w:val="20"/>
                <w:szCs w:val="20"/>
              </w:rPr>
              <w:t xml:space="preserve">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000B3F" w:rsidRDefault="005A7DCB" w:rsidP="00D849F5">
            <w:pPr>
              <w:spacing w:before="0" w:after="0"/>
              <w:rPr>
                <w:rFonts w:ascii="Century Gothic" w:hAnsi="Century Gothic"/>
                <w:b/>
                <w:bCs/>
                <w:color w:val="000000" w:themeColor="text1"/>
                <w:sz w:val="20"/>
                <w:szCs w:val="20"/>
              </w:rPr>
            </w:pPr>
          </w:p>
          <w:p w14:paraId="4341C799" w14:textId="77777777" w:rsidR="005A7DCB" w:rsidRPr="00000B3F" w:rsidRDefault="005A7DCB" w:rsidP="00D849F5">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4D93224E" w14:textId="77777777" w:rsidR="005A7DCB" w:rsidRPr="00000B3F" w:rsidRDefault="005A7DCB"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000B3F" w:rsidRDefault="005A7DCB" w:rsidP="00D849F5">
            <w:pPr>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w:t>
            </w:r>
          </w:p>
        </w:tc>
      </w:tr>
      <w:tr w:rsidR="004C3378" w:rsidRPr="00000B3F"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000B3F" w:rsidRDefault="005A7DCB" w:rsidP="00D849F5">
            <w:pPr>
              <w:pStyle w:val="NormaleWeb1"/>
              <w:spacing w:before="0" w:after="0"/>
              <w:jc w:val="both"/>
              <w:rPr>
                <w:rFonts w:ascii="Century Gothic" w:hAnsi="Century Gothic"/>
                <w:color w:val="000000" w:themeColor="text1"/>
                <w:sz w:val="20"/>
                <w:szCs w:val="20"/>
              </w:rPr>
            </w:pPr>
          </w:p>
          <w:p w14:paraId="28245838" w14:textId="00604167" w:rsidR="005A7DCB" w:rsidRPr="00000B3F" w:rsidRDefault="005A7DCB" w:rsidP="00D849F5">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è in regola con le norme che disciplinano il diritto al lavoro dei disabili di cui all</w:t>
            </w:r>
            <w:hyperlink r:id="rId16" w:anchor="17" w:history="1">
              <w:r w:rsidRPr="00000B3F">
                <w:rPr>
                  <w:rStyle w:val="Collegamentoipertestuale"/>
                  <w:rFonts w:ascii="Century Gothic" w:eastAsia="font361" w:hAnsi="Century Gothic"/>
                  <w:color w:val="000000" w:themeColor="text1"/>
                  <w:sz w:val="20"/>
                  <w:szCs w:val="20"/>
                  <w:u w:val="none"/>
                </w:rPr>
                <w:t>a legge 12 marzo 1999, n. 68</w:t>
              </w:r>
            </w:hyperlink>
            <w:r w:rsidRPr="00000B3F">
              <w:rPr>
                <w:rFonts w:ascii="Century Gothic" w:hAnsi="Century Gothic"/>
                <w:color w:val="000000" w:themeColor="text1"/>
                <w:sz w:val="20"/>
                <w:szCs w:val="20"/>
              </w:rPr>
              <w:t xml:space="preserve"> </w:t>
            </w:r>
            <w:r w:rsidRPr="00000B3F">
              <w:rPr>
                <w:rFonts w:ascii="Century Gothic" w:hAnsi="Century Gothic"/>
                <w:b/>
                <w:bCs/>
                <w:color w:val="000000" w:themeColor="text1"/>
                <w:sz w:val="20"/>
                <w:szCs w:val="20"/>
              </w:rPr>
              <w:t>(Articolo 94, comma 5, lettera b del Codice)</w:t>
            </w:r>
            <w:r w:rsidRPr="00000B3F">
              <w:rPr>
                <w:rFonts w:ascii="Century Gothic" w:hAnsi="Century Gothic"/>
                <w:color w:val="000000" w:themeColor="text1"/>
                <w:sz w:val="20"/>
                <w:szCs w:val="20"/>
              </w:rPr>
              <w:t>?</w:t>
            </w:r>
          </w:p>
          <w:p w14:paraId="24F4CE49" w14:textId="15591212" w:rsidR="005A7DCB" w:rsidRPr="00000B3F" w:rsidRDefault="005A7DCB" w:rsidP="00D849F5">
            <w:pPr>
              <w:spacing w:before="0" w:after="0"/>
              <w:jc w:val="both"/>
              <w:rPr>
                <w:rFonts w:ascii="Century Gothic" w:hAnsi="Century Gothic"/>
                <w:color w:val="000000" w:themeColor="text1"/>
                <w:sz w:val="20"/>
                <w:szCs w:val="20"/>
              </w:rPr>
            </w:pPr>
          </w:p>
          <w:p w14:paraId="2D8DD7F7" w14:textId="77777777" w:rsidR="005A7DCB" w:rsidRPr="00000B3F" w:rsidRDefault="005A7DCB" w:rsidP="00D849F5">
            <w:pPr>
              <w:spacing w:before="0" w:after="0"/>
              <w:jc w:val="both"/>
              <w:rPr>
                <w:rFonts w:ascii="Century Gothic" w:hAnsi="Century Gothic"/>
                <w:color w:val="000000" w:themeColor="text1"/>
                <w:sz w:val="20"/>
                <w:szCs w:val="20"/>
              </w:rPr>
            </w:pPr>
          </w:p>
          <w:p w14:paraId="36E461FC" w14:textId="064B4816" w:rsidR="005A7DCB" w:rsidRPr="00000B3F" w:rsidRDefault="005A7DCB" w:rsidP="00D849F5">
            <w:pPr>
              <w:spacing w:before="0" w:after="0"/>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000B3F" w:rsidRDefault="00D849F5" w:rsidP="00D849F5">
            <w:pPr>
              <w:spacing w:before="0" w:after="0"/>
              <w:jc w:val="both"/>
              <w:rPr>
                <w:rFonts w:ascii="Century Gothic" w:hAnsi="Century Gothic"/>
                <w:color w:val="000000" w:themeColor="text1"/>
                <w:sz w:val="20"/>
                <w:szCs w:val="20"/>
              </w:rPr>
            </w:pPr>
          </w:p>
          <w:p w14:paraId="54648232" w14:textId="7CD09D3A" w:rsidR="005A7DCB" w:rsidRPr="00000B3F" w:rsidRDefault="005A7DCB" w:rsidP="00D849F5">
            <w:pPr>
              <w:spacing w:before="0" w:after="0"/>
              <w:jc w:val="both"/>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    [ ] Non è tenuto alla disciplina legge 68/1999</w:t>
            </w:r>
            <w:r w:rsidRPr="00000B3F">
              <w:rPr>
                <w:rFonts w:ascii="Century Gothic" w:hAnsi="Century Gothic"/>
                <w:color w:val="000000" w:themeColor="text1"/>
                <w:sz w:val="20"/>
                <w:szCs w:val="20"/>
              </w:rPr>
              <w:br/>
              <w:t xml:space="preserve">Se la documentazione pertinente è disponibile elettronicamente, indicare: indirizzo web, </w:t>
            </w:r>
            <w:r w:rsidRPr="00000B3F">
              <w:rPr>
                <w:rFonts w:ascii="Century Gothic" w:hAnsi="Century Gothic"/>
                <w:color w:val="000000" w:themeColor="text1"/>
                <w:sz w:val="20"/>
                <w:szCs w:val="20"/>
              </w:rPr>
              <w:lastRenderedPageBreak/>
              <w:t>autorità o organismo di emanazione, riferimento preciso della documentazione):</w:t>
            </w:r>
          </w:p>
          <w:p w14:paraId="2EE38B09" w14:textId="77777777" w:rsidR="005A7DCB" w:rsidRPr="00000B3F" w:rsidRDefault="005A7DCB"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6A59AE0F"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Nel caso in cui l’operatore non è tenuto alla disciplina legge 68/1999 indicare le motivazioni:</w:t>
            </w:r>
          </w:p>
          <w:p w14:paraId="728FC182" w14:textId="472F65B5" w:rsidR="005A7DCB" w:rsidRPr="00000B3F" w:rsidRDefault="005A7DCB" w:rsidP="00D849F5">
            <w:pPr>
              <w:spacing w:before="0" w:after="0"/>
              <w:rPr>
                <w:rFonts w:ascii="Century Gothic" w:hAnsi="Century Gothic"/>
                <w:b/>
                <w:bCs/>
                <w:color w:val="000000" w:themeColor="text1"/>
                <w:sz w:val="20"/>
                <w:szCs w:val="20"/>
              </w:rPr>
            </w:pPr>
            <w:r w:rsidRPr="00000B3F">
              <w:rPr>
                <w:rFonts w:ascii="Century Gothic" w:hAnsi="Century Gothic"/>
                <w:color w:val="000000" w:themeColor="text1"/>
                <w:sz w:val="20"/>
                <w:szCs w:val="20"/>
              </w:rPr>
              <w:t>(numero dipendenti e/o altro)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tc>
      </w:tr>
      <w:tr w:rsidR="004C3378" w:rsidRPr="00000B3F"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000B3F" w:rsidRDefault="00D15401" w:rsidP="00D849F5">
            <w:pPr>
              <w:pStyle w:val="NormaleWeb1"/>
              <w:spacing w:before="0" w:after="0"/>
              <w:jc w:val="both"/>
              <w:rPr>
                <w:rFonts w:ascii="Century Gothic" w:hAnsi="Century Gothic"/>
                <w:color w:val="000000" w:themeColor="text1"/>
                <w:sz w:val="20"/>
                <w:szCs w:val="20"/>
              </w:rPr>
            </w:pPr>
          </w:p>
          <w:p w14:paraId="53909805" w14:textId="445A3A3E" w:rsidR="00D15401" w:rsidRPr="00000B3F" w:rsidRDefault="00D15401" w:rsidP="00D849F5">
            <w:pPr>
              <w:pStyle w:val="NormaleWeb1"/>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 xml:space="preserve">Per gli appalti PNRR / PNC </w:t>
            </w:r>
            <w:r w:rsidRPr="00000B3F">
              <w:rPr>
                <w:rFonts w:ascii="Century Gothic" w:hAnsi="Century Gothic"/>
                <w:b/>
                <w:bCs/>
                <w:color w:val="000000" w:themeColor="text1"/>
                <w:sz w:val="20"/>
                <w:szCs w:val="20"/>
              </w:rPr>
              <w:t>(articolo 94 comma 5 lett.</w:t>
            </w:r>
            <w:r w:rsidR="007E6043" w:rsidRPr="00000B3F">
              <w:rPr>
                <w:rFonts w:ascii="Century Gothic" w:hAnsi="Century Gothic"/>
                <w:b/>
                <w:bCs/>
                <w:color w:val="000000" w:themeColor="text1"/>
                <w:sz w:val="20"/>
                <w:szCs w:val="20"/>
              </w:rPr>
              <w:t xml:space="preserve"> </w:t>
            </w:r>
            <w:r w:rsidRPr="00000B3F">
              <w:rPr>
                <w:rFonts w:ascii="Century Gothic" w:hAnsi="Century Gothic"/>
                <w:b/>
                <w:bCs/>
                <w:color w:val="000000" w:themeColor="text1"/>
                <w:sz w:val="20"/>
                <w:szCs w:val="20"/>
              </w:rPr>
              <w:t>c del Codice)</w:t>
            </w:r>
          </w:p>
          <w:p w14:paraId="2EA54976" w14:textId="3530A9AF" w:rsidR="00D15401" w:rsidRPr="00000B3F" w:rsidRDefault="00D15401" w:rsidP="00D849F5">
            <w:pPr>
              <w:pStyle w:val="NormaleWeb1"/>
              <w:spacing w:before="0" w:after="0"/>
              <w:jc w:val="both"/>
              <w:rPr>
                <w:rFonts w:ascii="Century Gothic" w:hAnsi="Century Gothic"/>
                <w:b/>
                <w:bCs/>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000B3F" w:rsidRDefault="001D4BB2" w:rsidP="00D849F5">
            <w:pPr>
              <w:spacing w:before="0" w:after="0"/>
              <w:rPr>
                <w:rFonts w:ascii="Century Gothic" w:hAnsi="Century Gothic"/>
                <w:color w:val="000000" w:themeColor="text1"/>
                <w:sz w:val="20"/>
                <w:szCs w:val="20"/>
              </w:rPr>
            </w:pPr>
          </w:p>
          <w:p w14:paraId="16000F6F" w14:textId="5365F8DD" w:rsidR="00D15401" w:rsidRPr="00000B3F" w:rsidRDefault="00D15401"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Vedasi dichiarazioni rese nel</w:t>
            </w:r>
            <w:r w:rsidR="005A2738" w:rsidRPr="00000B3F">
              <w:rPr>
                <w:rFonts w:ascii="Century Gothic" w:hAnsi="Century Gothic"/>
                <w:color w:val="000000" w:themeColor="text1"/>
                <w:sz w:val="20"/>
                <w:szCs w:val="20"/>
              </w:rPr>
              <w:t xml:space="preserve"> </w:t>
            </w:r>
            <w:proofErr w:type="spellStart"/>
            <w:r w:rsidR="005A2738" w:rsidRPr="00000B3F">
              <w:rPr>
                <w:rFonts w:ascii="Century Gothic" w:hAnsi="Century Gothic"/>
                <w:color w:val="000000" w:themeColor="text1"/>
                <w:sz w:val="20"/>
                <w:szCs w:val="20"/>
              </w:rPr>
              <w:t>fac</w:t>
            </w:r>
            <w:proofErr w:type="spellEnd"/>
            <w:r w:rsidR="005A2738" w:rsidRPr="00000B3F">
              <w:rPr>
                <w:rFonts w:ascii="Century Gothic" w:hAnsi="Century Gothic"/>
                <w:color w:val="000000" w:themeColor="text1"/>
                <w:sz w:val="20"/>
                <w:szCs w:val="20"/>
              </w:rPr>
              <w:t xml:space="preserve"> simile di</w:t>
            </w:r>
            <w:r w:rsidRPr="00000B3F">
              <w:rPr>
                <w:rFonts w:ascii="Century Gothic" w:hAnsi="Century Gothic"/>
                <w:color w:val="000000" w:themeColor="text1"/>
                <w:sz w:val="20"/>
                <w:szCs w:val="20"/>
              </w:rPr>
              <w:t xml:space="preserve"> modello </w:t>
            </w:r>
            <w:r w:rsidR="005A2738" w:rsidRPr="00000B3F">
              <w:rPr>
                <w:rFonts w:ascii="Century Gothic" w:hAnsi="Century Gothic"/>
                <w:color w:val="000000" w:themeColor="text1"/>
                <w:sz w:val="20"/>
                <w:szCs w:val="20"/>
              </w:rPr>
              <w:t>domanda di partecipa</w:t>
            </w:r>
            <w:r w:rsidR="00AF6DB5" w:rsidRPr="00000B3F">
              <w:rPr>
                <w:rFonts w:ascii="Century Gothic" w:hAnsi="Century Gothic"/>
                <w:color w:val="000000" w:themeColor="text1"/>
                <w:sz w:val="20"/>
                <w:szCs w:val="20"/>
              </w:rPr>
              <w:t>zione e dichiarazioni</w:t>
            </w:r>
            <w:r w:rsidRPr="00000B3F">
              <w:rPr>
                <w:rFonts w:ascii="Century Gothic" w:hAnsi="Century Gothic"/>
                <w:color w:val="000000" w:themeColor="text1"/>
                <w:sz w:val="20"/>
                <w:szCs w:val="20"/>
              </w:rPr>
              <w:t xml:space="preserve"> integrative</w:t>
            </w:r>
          </w:p>
        </w:tc>
      </w:tr>
      <w:tr w:rsidR="004C3378" w:rsidRPr="00000B3F"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000B3F" w:rsidRDefault="001D4BB2" w:rsidP="00D849F5">
            <w:pPr>
              <w:spacing w:before="0" w:after="0"/>
              <w:jc w:val="both"/>
              <w:rPr>
                <w:rFonts w:ascii="Century Gothic" w:hAnsi="Century Gothic"/>
                <w:color w:val="000000" w:themeColor="text1"/>
                <w:sz w:val="20"/>
                <w:szCs w:val="20"/>
              </w:rPr>
            </w:pPr>
          </w:p>
          <w:p w14:paraId="5859F295" w14:textId="2978EE47" w:rsidR="005A7DCB" w:rsidRPr="00000B3F" w:rsidRDefault="005A7DCB" w:rsidP="00D849F5">
            <w:pPr>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L'operatore economico si trova in una delle seguenti situazioni oppure è sottoposto a un procedimento per l’accertamento di una delle seguenti situazioni previste</w:t>
            </w:r>
            <w:r w:rsidRPr="00000B3F">
              <w:rPr>
                <w:rFonts w:ascii="Century Gothic" w:hAnsi="Century Gothic"/>
                <w:b/>
                <w:bCs/>
                <w:color w:val="000000" w:themeColor="text1"/>
                <w:sz w:val="20"/>
                <w:szCs w:val="20"/>
              </w:rPr>
              <w:t xml:space="preserve"> dall’art.94 co.5 lett. d del Codice?</w:t>
            </w:r>
          </w:p>
          <w:p w14:paraId="140E2954" w14:textId="77777777" w:rsidR="001D4BB2" w:rsidRPr="00000B3F" w:rsidRDefault="001D4BB2" w:rsidP="00D849F5">
            <w:pPr>
              <w:spacing w:before="0" w:after="0"/>
              <w:jc w:val="both"/>
              <w:rPr>
                <w:rFonts w:ascii="Century Gothic" w:hAnsi="Century Gothic"/>
                <w:b/>
                <w:bCs/>
                <w:color w:val="000000" w:themeColor="text1"/>
                <w:sz w:val="20"/>
                <w:szCs w:val="20"/>
              </w:rPr>
            </w:pPr>
          </w:p>
          <w:p w14:paraId="0577452E" w14:textId="77777777" w:rsidR="005A7DCB" w:rsidRPr="00000B3F" w:rsidRDefault="005A7DCB" w:rsidP="00D849F5">
            <w:pPr>
              <w:pStyle w:val="NormalLeft"/>
              <w:numPr>
                <w:ilvl w:val="0"/>
                <w:numId w:val="18"/>
              </w:numPr>
              <w:tabs>
                <w:tab w:val="left" w:pos="162"/>
              </w:tabs>
              <w:spacing w:before="0" w:after="0"/>
              <w:ind w:left="584" w:hanging="224"/>
              <w:jc w:val="both"/>
              <w:rPr>
                <w:rFonts w:ascii="Century Gothic" w:hAnsi="Century Gothic"/>
                <w:b/>
                <w:bCs/>
                <w:color w:val="000000" w:themeColor="text1"/>
                <w:sz w:val="20"/>
                <w:szCs w:val="20"/>
                <w:u w:val="single"/>
              </w:rPr>
            </w:pPr>
            <w:r w:rsidRPr="00000B3F">
              <w:rPr>
                <w:rFonts w:ascii="Century Gothic" w:hAnsi="Century Gothic"/>
                <w:b/>
                <w:bCs/>
                <w:color w:val="000000" w:themeColor="text1"/>
                <w:sz w:val="20"/>
                <w:szCs w:val="20"/>
                <w:u w:val="single"/>
              </w:rPr>
              <w:t xml:space="preserve">liquidazione giudiziale </w:t>
            </w:r>
          </w:p>
          <w:p w14:paraId="4BA5B7B9" w14:textId="77777777" w:rsidR="005A7DCB" w:rsidRPr="00000B3F" w:rsidRDefault="005A7DCB" w:rsidP="00D849F5">
            <w:pPr>
              <w:pStyle w:val="NormalLeft"/>
              <w:spacing w:before="0" w:after="0"/>
              <w:ind w:left="162"/>
              <w:jc w:val="both"/>
              <w:rPr>
                <w:rFonts w:ascii="Century Gothic" w:hAnsi="Century Gothic"/>
                <w:b/>
                <w:color w:val="000000" w:themeColor="text1"/>
                <w:sz w:val="20"/>
                <w:szCs w:val="20"/>
                <w:u w:val="single"/>
              </w:rPr>
            </w:pPr>
          </w:p>
          <w:p w14:paraId="2F860F05" w14:textId="77777777" w:rsidR="005A7DCB" w:rsidRPr="00000B3F" w:rsidRDefault="005A7DCB" w:rsidP="00D849F5">
            <w:pPr>
              <w:pStyle w:val="NormalLeft"/>
              <w:spacing w:before="0" w:after="0"/>
              <w:jc w:val="both"/>
              <w:rPr>
                <w:rFonts w:ascii="Century Gothic" w:hAnsi="Century Gothic"/>
                <w:b/>
                <w:color w:val="000000" w:themeColor="text1"/>
                <w:sz w:val="20"/>
                <w:szCs w:val="20"/>
              </w:rPr>
            </w:pPr>
          </w:p>
          <w:p w14:paraId="44FB125A" w14:textId="77777777" w:rsidR="005A7DCB" w:rsidRPr="00000B3F" w:rsidRDefault="005A7DCB" w:rsidP="00D849F5">
            <w:pPr>
              <w:pStyle w:val="NormalLeft"/>
              <w:spacing w:before="0" w:after="0"/>
              <w:ind w:left="584"/>
              <w:jc w:val="both"/>
              <w:rPr>
                <w:rFonts w:ascii="Century Gothic" w:hAnsi="Century Gothic"/>
                <w:bCs/>
                <w:color w:val="000000" w:themeColor="text1"/>
                <w:sz w:val="20"/>
                <w:szCs w:val="20"/>
              </w:rPr>
            </w:pPr>
            <w:r w:rsidRPr="00000B3F">
              <w:rPr>
                <w:rFonts w:ascii="Century Gothic" w:hAnsi="Century Gothic"/>
                <w:bCs/>
                <w:color w:val="000000" w:themeColor="text1"/>
                <w:sz w:val="20"/>
                <w:szCs w:val="20"/>
              </w:rPr>
              <w:t xml:space="preserve">In caso affermativo: </w:t>
            </w:r>
          </w:p>
          <w:p w14:paraId="6EFBD0DF" w14:textId="77777777" w:rsidR="005A7DCB" w:rsidRPr="00000B3F" w:rsidRDefault="005A7DCB" w:rsidP="00D849F5">
            <w:pPr>
              <w:pStyle w:val="NormalLeft"/>
              <w:numPr>
                <w:ilvl w:val="0"/>
                <w:numId w:val="14"/>
              </w:numPr>
              <w:spacing w:before="0" w:after="0"/>
              <w:ind w:left="726" w:hanging="142"/>
              <w:jc w:val="both"/>
              <w:rPr>
                <w:rFonts w:ascii="Century Gothic" w:hAnsi="Century Gothic"/>
                <w:color w:val="000000" w:themeColor="text1"/>
                <w:sz w:val="20"/>
                <w:szCs w:val="20"/>
              </w:rPr>
            </w:pPr>
            <w:r w:rsidRPr="00000B3F">
              <w:rPr>
                <w:rFonts w:ascii="Century Gothic" w:hAnsi="Century Gothic"/>
                <w:color w:val="000000" w:themeColor="text1"/>
                <w:sz w:val="20"/>
                <w:szCs w:val="20"/>
              </w:rPr>
              <w:t>il curatore è stato autorizzato all’esercizio provvisorio ed è stato autorizzato dal giudice delegato a partecipare a procedure di affidamento di contratti pubblici (</w:t>
            </w:r>
            <w:r w:rsidRPr="00000B3F">
              <w:rPr>
                <w:rFonts w:ascii="Century Gothic" w:hAnsi="Century Gothic"/>
                <w:b/>
                <w:bCs/>
                <w:color w:val="000000" w:themeColor="text1"/>
                <w:sz w:val="20"/>
                <w:szCs w:val="20"/>
              </w:rPr>
              <w:t>articolo 124, comma 4</w:t>
            </w:r>
            <w:r w:rsidRPr="00000B3F">
              <w:rPr>
                <w:rFonts w:ascii="Century Gothic" w:hAnsi="Century Gothic"/>
                <w:b/>
                <w:bCs/>
                <w:i/>
                <w:color w:val="000000" w:themeColor="text1"/>
                <w:sz w:val="20"/>
                <w:szCs w:val="20"/>
              </w:rPr>
              <w:t>)</w:t>
            </w:r>
            <w:r w:rsidRPr="00000B3F">
              <w:rPr>
                <w:rFonts w:ascii="Century Gothic" w:hAnsi="Century Gothic"/>
                <w:b/>
                <w:bCs/>
                <w:color w:val="000000" w:themeColor="text1"/>
                <w:sz w:val="20"/>
                <w:szCs w:val="20"/>
              </w:rPr>
              <w:t xml:space="preserve"> del Codice</w:t>
            </w:r>
            <w:proofErr w:type="gramStart"/>
            <w:r w:rsidRPr="00000B3F">
              <w:rPr>
                <w:rFonts w:ascii="Century Gothic" w:hAnsi="Century Gothic"/>
                <w:b/>
                <w:bCs/>
                <w:color w:val="000000" w:themeColor="text1"/>
                <w:sz w:val="20"/>
                <w:szCs w:val="20"/>
              </w:rPr>
              <w:t>)</w:t>
            </w:r>
            <w:r w:rsidRPr="00000B3F">
              <w:rPr>
                <w:rFonts w:ascii="Century Gothic" w:hAnsi="Century Gothic"/>
                <w:color w:val="000000" w:themeColor="text1"/>
                <w:sz w:val="20"/>
                <w:szCs w:val="20"/>
              </w:rPr>
              <w:t xml:space="preserve"> ?</w:t>
            </w:r>
            <w:proofErr w:type="gramEnd"/>
          </w:p>
          <w:p w14:paraId="14240BC5" w14:textId="77777777" w:rsidR="005A7DCB" w:rsidRPr="00000B3F" w:rsidRDefault="005A7DCB" w:rsidP="00D849F5">
            <w:pPr>
              <w:pStyle w:val="NormalLeft"/>
              <w:spacing w:before="0" w:after="0"/>
              <w:ind w:left="726" w:hanging="142"/>
              <w:jc w:val="both"/>
              <w:rPr>
                <w:rFonts w:ascii="Century Gothic" w:hAnsi="Century Gothic"/>
                <w:b/>
                <w:color w:val="000000" w:themeColor="text1"/>
                <w:sz w:val="20"/>
                <w:szCs w:val="20"/>
              </w:rPr>
            </w:pPr>
          </w:p>
          <w:p w14:paraId="635D2097" w14:textId="77777777" w:rsidR="005A7DCB" w:rsidRPr="00000B3F" w:rsidRDefault="005A7DCB" w:rsidP="00D849F5">
            <w:pPr>
              <w:pStyle w:val="NormalLeft"/>
              <w:numPr>
                <w:ilvl w:val="0"/>
                <w:numId w:val="14"/>
              </w:numPr>
              <w:spacing w:before="0" w:after="0"/>
              <w:ind w:left="726" w:hanging="142"/>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la partecipazione alla procedura di affidamento è stata subordinata all’avvalimento di altro operatore economico?</w:t>
            </w:r>
          </w:p>
          <w:p w14:paraId="06B83CB7"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55C8B776" w14:textId="77777777" w:rsidR="001D4BB2" w:rsidRPr="00000B3F" w:rsidRDefault="001D4BB2" w:rsidP="00D849F5">
            <w:pPr>
              <w:pStyle w:val="NormalLeft"/>
              <w:spacing w:before="0" w:after="0"/>
              <w:ind w:left="162"/>
              <w:jc w:val="both"/>
              <w:rPr>
                <w:rFonts w:ascii="Century Gothic" w:hAnsi="Century Gothic"/>
                <w:color w:val="000000" w:themeColor="text1"/>
                <w:sz w:val="20"/>
                <w:szCs w:val="20"/>
              </w:rPr>
            </w:pPr>
          </w:p>
          <w:p w14:paraId="64FDF59F"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7DC4B6FD" w14:textId="77777777" w:rsidR="005A7DCB" w:rsidRPr="00000B3F" w:rsidRDefault="005A7DCB" w:rsidP="00D849F5">
            <w:pPr>
              <w:pStyle w:val="NormalLeft"/>
              <w:spacing w:before="0" w:after="0"/>
              <w:ind w:left="443"/>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 xml:space="preserve">b) </w:t>
            </w:r>
            <w:r w:rsidRPr="00000B3F">
              <w:rPr>
                <w:rFonts w:ascii="Century Gothic" w:hAnsi="Century Gothic"/>
                <w:b/>
                <w:bCs/>
                <w:color w:val="000000" w:themeColor="text1"/>
                <w:sz w:val="20"/>
                <w:szCs w:val="20"/>
                <w:u w:val="single"/>
              </w:rPr>
              <w:t>liquidazione coatta</w:t>
            </w:r>
          </w:p>
          <w:p w14:paraId="7EAD0D21"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05C3CB23"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4354BD67"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24F30165" w14:textId="77777777" w:rsidR="005A7DCB" w:rsidRPr="00000B3F" w:rsidRDefault="005A7DCB" w:rsidP="00D849F5">
            <w:pPr>
              <w:pStyle w:val="NormalLeft"/>
              <w:spacing w:before="0" w:after="0"/>
              <w:ind w:left="162"/>
              <w:jc w:val="both"/>
              <w:rPr>
                <w:rFonts w:ascii="Century Gothic" w:hAnsi="Century Gothic"/>
                <w:b/>
                <w:bCs/>
                <w:color w:val="000000" w:themeColor="text1"/>
                <w:sz w:val="20"/>
                <w:szCs w:val="20"/>
              </w:rPr>
            </w:pPr>
          </w:p>
          <w:p w14:paraId="1235D081" w14:textId="77777777" w:rsidR="005A7DCB" w:rsidRPr="00000B3F" w:rsidRDefault="005A7DCB" w:rsidP="00D849F5">
            <w:pPr>
              <w:pStyle w:val="NormalLeft"/>
              <w:spacing w:before="0" w:after="0"/>
              <w:ind w:left="443"/>
              <w:jc w:val="both"/>
              <w:rPr>
                <w:rFonts w:ascii="Century Gothic" w:hAnsi="Century Gothic"/>
                <w:b/>
                <w:bCs/>
                <w:color w:val="000000" w:themeColor="text1"/>
                <w:sz w:val="20"/>
                <w:szCs w:val="20"/>
                <w:u w:val="single"/>
              </w:rPr>
            </w:pPr>
            <w:r w:rsidRPr="00000B3F">
              <w:rPr>
                <w:rFonts w:ascii="Century Gothic" w:hAnsi="Century Gothic"/>
                <w:b/>
                <w:bCs/>
                <w:color w:val="000000" w:themeColor="text1"/>
                <w:sz w:val="20"/>
                <w:szCs w:val="20"/>
              </w:rPr>
              <w:t xml:space="preserve">c) </w:t>
            </w:r>
            <w:r w:rsidRPr="00000B3F">
              <w:rPr>
                <w:rFonts w:ascii="Century Gothic" w:hAnsi="Century Gothic"/>
                <w:b/>
                <w:bCs/>
                <w:color w:val="000000" w:themeColor="text1"/>
                <w:sz w:val="20"/>
                <w:szCs w:val="20"/>
                <w:u w:val="single"/>
              </w:rPr>
              <w:t>concordato preventivo</w:t>
            </w:r>
          </w:p>
          <w:p w14:paraId="1278F3CD" w14:textId="6E37D7C5" w:rsidR="001D4BB2" w:rsidRPr="00000B3F" w:rsidRDefault="001D4BB2" w:rsidP="00D849F5">
            <w:pPr>
              <w:pStyle w:val="NormalLeft"/>
              <w:spacing w:before="0" w:after="0"/>
              <w:ind w:left="443"/>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000B3F" w:rsidRDefault="005A7DCB" w:rsidP="00D849F5">
            <w:pPr>
              <w:spacing w:before="0" w:after="0"/>
              <w:rPr>
                <w:rFonts w:ascii="Century Gothic" w:hAnsi="Century Gothic"/>
                <w:b/>
                <w:bCs/>
                <w:color w:val="000000" w:themeColor="text1"/>
                <w:sz w:val="20"/>
                <w:szCs w:val="20"/>
              </w:rPr>
            </w:pPr>
          </w:p>
          <w:p w14:paraId="5E95FAF2" w14:textId="77777777" w:rsidR="005A7DCB" w:rsidRPr="00000B3F" w:rsidRDefault="005A7DCB" w:rsidP="00D849F5">
            <w:pPr>
              <w:spacing w:before="0" w:after="0"/>
              <w:rPr>
                <w:rFonts w:ascii="Century Gothic" w:hAnsi="Century Gothic"/>
                <w:b/>
                <w:bCs/>
                <w:color w:val="000000" w:themeColor="text1"/>
                <w:sz w:val="20"/>
                <w:szCs w:val="20"/>
              </w:rPr>
            </w:pPr>
          </w:p>
          <w:p w14:paraId="2833F133" w14:textId="77777777" w:rsidR="005A7DCB" w:rsidRPr="00000B3F" w:rsidRDefault="005A7DCB" w:rsidP="00D849F5">
            <w:pPr>
              <w:spacing w:before="0" w:after="0"/>
              <w:rPr>
                <w:rFonts w:ascii="Century Gothic" w:hAnsi="Century Gothic"/>
                <w:color w:val="000000" w:themeColor="text1"/>
                <w:sz w:val="20"/>
                <w:szCs w:val="20"/>
              </w:rPr>
            </w:pPr>
          </w:p>
          <w:p w14:paraId="54C5EA2E" w14:textId="77777777" w:rsidR="001D4BB2" w:rsidRPr="00000B3F" w:rsidRDefault="001D4BB2" w:rsidP="00D849F5">
            <w:pPr>
              <w:spacing w:before="0" w:after="0"/>
              <w:rPr>
                <w:rFonts w:ascii="Century Gothic" w:hAnsi="Century Gothic"/>
                <w:color w:val="000000" w:themeColor="text1"/>
                <w:sz w:val="20"/>
                <w:szCs w:val="20"/>
              </w:rPr>
            </w:pPr>
          </w:p>
          <w:p w14:paraId="22CE1137" w14:textId="77777777" w:rsidR="001D4BB2" w:rsidRPr="00000B3F" w:rsidRDefault="001D4BB2" w:rsidP="00D849F5">
            <w:pPr>
              <w:spacing w:before="0" w:after="0"/>
              <w:rPr>
                <w:rFonts w:ascii="Century Gothic" w:hAnsi="Century Gothic"/>
                <w:color w:val="000000" w:themeColor="text1"/>
                <w:sz w:val="20"/>
                <w:szCs w:val="20"/>
              </w:rPr>
            </w:pPr>
          </w:p>
          <w:p w14:paraId="363F38FE" w14:textId="77777777" w:rsidR="001D4BB2" w:rsidRPr="00000B3F" w:rsidRDefault="001D4BB2" w:rsidP="00D849F5">
            <w:pPr>
              <w:spacing w:before="0" w:after="0"/>
              <w:rPr>
                <w:rFonts w:ascii="Century Gothic" w:hAnsi="Century Gothic"/>
                <w:color w:val="000000" w:themeColor="text1"/>
                <w:sz w:val="20"/>
                <w:szCs w:val="20"/>
              </w:rPr>
            </w:pPr>
          </w:p>
          <w:p w14:paraId="6BB90346" w14:textId="77777777"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r w:rsidRPr="00000B3F">
              <w:rPr>
                <w:rFonts w:ascii="Century Gothic" w:hAnsi="Century Gothic"/>
                <w:b/>
                <w:bCs/>
                <w:color w:val="000000" w:themeColor="text1"/>
                <w:sz w:val="20"/>
                <w:szCs w:val="20"/>
              </w:rPr>
              <w:br/>
            </w:r>
          </w:p>
          <w:p w14:paraId="33BF74CA" w14:textId="77777777" w:rsidR="005A7DCB" w:rsidRPr="00000B3F" w:rsidRDefault="005A7DCB" w:rsidP="00D849F5">
            <w:pPr>
              <w:spacing w:before="0" w:after="0"/>
              <w:rPr>
                <w:rFonts w:ascii="Century Gothic" w:hAnsi="Century Gothic"/>
                <w:color w:val="000000" w:themeColor="text1"/>
                <w:sz w:val="20"/>
                <w:szCs w:val="20"/>
              </w:rPr>
            </w:pPr>
          </w:p>
          <w:p w14:paraId="016B6060" w14:textId="77777777" w:rsidR="005A7DCB" w:rsidRPr="00000B3F" w:rsidRDefault="005A7DCB"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0F5CE98B" w14:textId="77777777" w:rsidR="005A7DCB" w:rsidRPr="00000B3F" w:rsidRDefault="005A7DCB" w:rsidP="00D849F5">
            <w:pPr>
              <w:spacing w:before="0" w:after="0"/>
              <w:rPr>
                <w:rFonts w:ascii="Century Gothic" w:hAnsi="Century Gothic"/>
                <w:color w:val="000000" w:themeColor="text1"/>
                <w:sz w:val="20"/>
                <w:szCs w:val="20"/>
              </w:rPr>
            </w:pPr>
          </w:p>
          <w:p w14:paraId="7A78227B"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 caso affermativo indicare gli estremi dei provvedimenti </w:t>
            </w:r>
          </w:p>
          <w:p w14:paraId="6DCFBBBC"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556204DF" w14:textId="77777777" w:rsidR="005A7DCB" w:rsidRPr="00000B3F" w:rsidRDefault="005A7DCB" w:rsidP="00D849F5">
            <w:pPr>
              <w:spacing w:before="0" w:after="0"/>
              <w:rPr>
                <w:rFonts w:ascii="Century Gothic" w:hAnsi="Century Gothic"/>
                <w:color w:val="000000" w:themeColor="text1"/>
                <w:sz w:val="20"/>
                <w:szCs w:val="20"/>
              </w:rPr>
            </w:pPr>
          </w:p>
          <w:p w14:paraId="3B9B9944" w14:textId="77777777" w:rsidR="005A7DCB" w:rsidRPr="00000B3F" w:rsidRDefault="005A7DCB" w:rsidP="00D849F5">
            <w:pPr>
              <w:spacing w:before="0" w:after="0"/>
              <w:rPr>
                <w:rFonts w:ascii="Century Gothic" w:hAnsi="Century Gothic"/>
                <w:color w:val="000000" w:themeColor="text1"/>
                <w:sz w:val="20"/>
                <w:szCs w:val="20"/>
              </w:rPr>
            </w:pPr>
          </w:p>
          <w:p w14:paraId="5B5391C1" w14:textId="77777777" w:rsidR="005A7DCB" w:rsidRPr="00000B3F" w:rsidRDefault="005A7DCB"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 </w:t>
            </w:r>
          </w:p>
          <w:p w14:paraId="300B80F7"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 caso affermativo indicare l’Impresa ausiliaria </w:t>
            </w:r>
          </w:p>
          <w:p w14:paraId="445F5421"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182B4C02" w14:textId="77777777" w:rsidR="005A7DCB" w:rsidRPr="00000B3F" w:rsidRDefault="005A7DCB" w:rsidP="00D849F5">
            <w:pPr>
              <w:spacing w:before="0" w:after="0"/>
              <w:rPr>
                <w:rFonts w:ascii="Century Gothic" w:hAnsi="Century Gothic"/>
                <w:color w:val="000000" w:themeColor="text1"/>
                <w:sz w:val="20"/>
                <w:szCs w:val="20"/>
              </w:rPr>
            </w:pPr>
          </w:p>
          <w:p w14:paraId="500FB048" w14:textId="77777777" w:rsidR="005A7DCB" w:rsidRPr="00000B3F" w:rsidRDefault="005A7DCB" w:rsidP="00D849F5">
            <w:pPr>
              <w:spacing w:before="0" w:after="0"/>
              <w:rPr>
                <w:rFonts w:ascii="Century Gothic" w:hAnsi="Century Gothic"/>
                <w:color w:val="000000" w:themeColor="text1"/>
                <w:sz w:val="20"/>
                <w:szCs w:val="20"/>
              </w:rPr>
            </w:pPr>
          </w:p>
          <w:p w14:paraId="611E4F96" w14:textId="77777777" w:rsidR="001D4BB2" w:rsidRPr="00000B3F" w:rsidRDefault="001D4BB2" w:rsidP="00D849F5">
            <w:pPr>
              <w:spacing w:before="0" w:after="0"/>
              <w:rPr>
                <w:rFonts w:ascii="Century Gothic" w:hAnsi="Century Gothic"/>
                <w:color w:val="000000" w:themeColor="text1"/>
                <w:sz w:val="20"/>
                <w:szCs w:val="20"/>
              </w:rPr>
            </w:pPr>
          </w:p>
          <w:p w14:paraId="04EAA5E8" w14:textId="77777777"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38EB7067" w14:textId="77777777" w:rsidR="005A7DCB" w:rsidRPr="00000B3F" w:rsidRDefault="005A7DCB" w:rsidP="00D849F5">
            <w:pPr>
              <w:spacing w:before="0" w:after="0"/>
              <w:rPr>
                <w:rFonts w:ascii="Century Gothic" w:hAnsi="Century Gothic"/>
                <w:color w:val="000000" w:themeColor="text1"/>
                <w:sz w:val="20"/>
                <w:szCs w:val="20"/>
              </w:rPr>
            </w:pPr>
          </w:p>
          <w:p w14:paraId="3B43DEF5" w14:textId="77777777" w:rsidR="005A7DCB" w:rsidRPr="00000B3F" w:rsidRDefault="005A7DCB" w:rsidP="00D849F5">
            <w:pPr>
              <w:spacing w:before="0" w:after="0"/>
              <w:rPr>
                <w:rFonts w:ascii="Century Gothic" w:hAnsi="Century Gothic"/>
                <w:color w:val="000000" w:themeColor="text1"/>
                <w:sz w:val="20"/>
                <w:szCs w:val="20"/>
              </w:rPr>
            </w:pPr>
          </w:p>
          <w:p w14:paraId="35CD380B" w14:textId="77777777" w:rsidR="005A7DCB" w:rsidRPr="00000B3F" w:rsidRDefault="005A7DCB" w:rsidP="00D849F5">
            <w:pPr>
              <w:spacing w:before="0" w:after="0"/>
              <w:rPr>
                <w:rFonts w:ascii="Century Gothic" w:hAnsi="Century Gothic"/>
                <w:color w:val="000000" w:themeColor="text1"/>
                <w:sz w:val="20"/>
                <w:szCs w:val="20"/>
              </w:rPr>
            </w:pPr>
          </w:p>
          <w:p w14:paraId="1CEBCC13" w14:textId="77777777" w:rsidR="005A7DCB" w:rsidRPr="00000B3F" w:rsidRDefault="005A7DCB" w:rsidP="00D849F5">
            <w:pPr>
              <w:spacing w:before="0" w:after="0"/>
              <w:rPr>
                <w:rFonts w:ascii="Century Gothic" w:hAnsi="Century Gothic"/>
                <w:color w:val="000000" w:themeColor="text1"/>
                <w:sz w:val="20"/>
                <w:szCs w:val="20"/>
              </w:rPr>
            </w:pPr>
          </w:p>
          <w:p w14:paraId="0F47E7F1" w14:textId="40241FCB"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452DB220" w14:textId="77777777" w:rsidR="005A7DCB" w:rsidRPr="00000B3F" w:rsidRDefault="005A7DCB" w:rsidP="00D849F5">
            <w:pPr>
              <w:spacing w:before="0" w:after="0"/>
              <w:rPr>
                <w:rFonts w:ascii="Century Gothic" w:hAnsi="Century Gothic"/>
                <w:b/>
                <w:bCs/>
                <w:color w:val="000000" w:themeColor="text1"/>
                <w:sz w:val="20"/>
                <w:szCs w:val="20"/>
              </w:rPr>
            </w:pPr>
          </w:p>
        </w:tc>
      </w:tr>
      <w:tr w:rsidR="004C3378" w:rsidRPr="00000B3F"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000B3F" w:rsidRDefault="00D15401" w:rsidP="00D849F5">
            <w:pPr>
              <w:pStyle w:val="NormaleWeb1"/>
              <w:spacing w:before="0" w:after="0"/>
              <w:jc w:val="both"/>
              <w:rPr>
                <w:rFonts w:ascii="Century Gothic" w:hAnsi="Century Gothic"/>
                <w:color w:val="000000" w:themeColor="text1"/>
                <w:sz w:val="20"/>
                <w:szCs w:val="20"/>
              </w:rPr>
            </w:pPr>
          </w:p>
          <w:p w14:paraId="2A6EA9D4" w14:textId="1B885F74" w:rsidR="00D15401" w:rsidRPr="00000B3F" w:rsidRDefault="00D15401" w:rsidP="00D849F5">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è iscritto nel casellario informatico tenuto dall'ANAC per aver presentato false dichiarazioni o falsa documentazione nelle </w:t>
            </w:r>
            <w:r w:rsidRPr="00000B3F">
              <w:rPr>
                <w:rFonts w:ascii="Century Gothic" w:hAnsi="Century Gothic"/>
                <w:color w:val="000000" w:themeColor="text1"/>
                <w:sz w:val="20"/>
                <w:szCs w:val="20"/>
              </w:rPr>
              <w:lastRenderedPageBreak/>
              <w:t>procedure di gara e negli affidamenti di subappalti; (</w:t>
            </w:r>
            <w:r w:rsidRPr="00000B3F">
              <w:rPr>
                <w:rFonts w:ascii="Century Gothic" w:hAnsi="Century Gothic"/>
                <w:b/>
                <w:bCs/>
                <w:color w:val="000000" w:themeColor="text1"/>
                <w:sz w:val="20"/>
                <w:szCs w:val="20"/>
              </w:rPr>
              <w:t>Articolo 94, comma 5, lettera e</w:t>
            </w:r>
            <w:r w:rsidRPr="00000B3F">
              <w:rPr>
                <w:rFonts w:ascii="Century Gothic" w:hAnsi="Century Gothic"/>
                <w:color w:val="000000" w:themeColor="text1"/>
                <w:sz w:val="20"/>
                <w:szCs w:val="20"/>
              </w:rPr>
              <w:t xml:space="preserve">); </w:t>
            </w:r>
          </w:p>
          <w:p w14:paraId="7275EDE6" w14:textId="77777777" w:rsidR="00D15401" w:rsidRPr="00000B3F" w:rsidRDefault="00D15401" w:rsidP="00D849F5">
            <w:pPr>
              <w:pStyle w:val="NormaleWeb1"/>
              <w:spacing w:before="0" w:after="0"/>
              <w:ind w:left="284"/>
              <w:jc w:val="both"/>
              <w:rPr>
                <w:rFonts w:ascii="Century Gothic" w:hAnsi="Century Gothic"/>
                <w:color w:val="000000" w:themeColor="text1"/>
                <w:sz w:val="20"/>
                <w:szCs w:val="20"/>
              </w:rPr>
            </w:pPr>
          </w:p>
          <w:p w14:paraId="5499EB06" w14:textId="37614A5D" w:rsidR="005A7DCB" w:rsidRPr="00000B3F" w:rsidRDefault="005A7DCB" w:rsidP="00D849F5">
            <w:pPr>
              <w:spacing w:before="0" w:after="0"/>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000B3F" w:rsidRDefault="001D4BB2" w:rsidP="00D849F5">
            <w:pPr>
              <w:spacing w:before="0" w:after="0"/>
              <w:jc w:val="both"/>
              <w:rPr>
                <w:rFonts w:ascii="Century Gothic" w:hAnsi="Century Gothic"/>
                <w:b/>
                <w:bCs/>
                <w:color w:val="000000" w:themeColor="text1"/>
                <w:sz w:val="20"/>
                <w:szCs w:val="20"/>
              </w:rPr>
            </w:pPr>
          </w:p>
          <w:p w14:paraId="29E6C3BC" w14:textId="27400E52" w:rsidR="00D15401" w:rsidRPr="00000B3F" w:rsidRDefault="00D15401" w:rsidP="00D849F5">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14EFD413"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la documentazione pertinente è disponibile elettronicamente, indicare: indirizzo web, </w:t>
            </w:r>
            <w:r w:rsidRPr="00000B3F">
              <w:rPr>
                <w:rFonts w:ascii="Century Gothic" w:hAnsi="Century Gothic"/>
                <w:color w:val="000000" w:themeColor="text1"/>
                <w:sz w:val="20"/>
                <w:szCs w:val="20"/>
              </w:rPr>
              <w:lastRenderedPageBreak/>
              <w:t>autorità o organismo di emanazione, riferimento preciso della documentazione):</w:t>
            </w:r>
          </w:p>
          <w:p w14:paraId="490D07F6"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4067DFFF" w14:textId="77777777" w:rsidR="001D4BB2" w:rsidRPr="00000B3F" w:rsidRDefault="001D4BB2" w:rsidP="00D849F5">
            <w:pPr>
              <w:spacing w:before="0" w:after="0"/>
              <w:jc w:val="both"/>
              <w:rPr>
                <w:rFonts w:ascii="Century Gothic" w:hAnsi="Century Gothic"/>
                <w:color w:val="000000" w:themeColor="text1"/>
                <w:sz w:val="20"/>
                <w:szCs w:val="20"/>
              </w:rPr>
            </w:pPr>
          </w:p>
          <w:p w14:paraId="2FDA3400" w14:textId="6ACDE9B7" w:rsidR="001D4BB2" w:rsidRPr="00000B3F" w:rsidRDefault="001D4BB2" w:rsidP="00D849F5">
            <w:pPr>
              <w:spacing w:before="0" w:after="0"/>
              <w:jc w:val="both"/>
              <w:rPr>
                <w:rFonts w:ascii="Century Gothic" w:hAnsi="Century Gothic"/>
                <w:b/>
                <w:bCs/>
                <w:color w:val="000000" w:themeColor="text1"/>
                <w:sz w:val="20"/>
                <w:szCs w:val="20"/>
              </w:rPr>
            </w:pPr>
          </w:p>
        </w:tc>
      </w:tr>
      <w:tr w:rsidR="004C3378" w:rsidRPr="00000B3F"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000B3F" w:rsidRDefault="00D15401" w:rsidP="00D849F5">
            <w:pPr>
              <w:pStyle w:val="NormaleWeb1"/>
              <w:spacing w:before="0" w:after="0"/>
              <w:jc w:val="both"/>
              <w:rPr>
                <w:rFonts w:ascii="Century Gothic" w:hAnsi="Century Gothic"/>
                <w:color w:val="000000" w:themeColor="text1"/>
                <w:sz w:val="20"/>
                <w:szCs w:val="20"/>
              </w:rPr>
            </w:pPr>
          </w:p>
          <w:p w14:paraId="4A32BA77" w14:textId="1826C627" w:rsidR="00D15401" w:rsidRPr="00000B3F" w:rsidRDefault="00D15401" w:rsidP="00D849F5">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000B3F">
              <w:rPr>
                <w:rFonts w:ascii="Century Gothic" w:hAnsi="Century Gothic"/>
                <w:b/>
                <w:bCs/>
                <w:color w:val="000000" w:themeColor="text1"/>
                <w:sz w:val="20"/>
                <w:szCs w:val="20"/>
              </w:rPr>
              <w:t>Articolo 94, comma 5, lettera f</w:t>
            </w:r>
            <w:r w:rsidRPr="00000B3F">
              <w:rPr>
                <w:rFonts w:ascii="Century Gothic" w:hAnsi="Century Gothic"/>
                <w:color w:val="000000" w:themeColor="text1"/>
                <w:sz w:val="20"/>
                <w:szCs w:val="20"/>
              </w:rPr>
              <w:t xml:space="preserve">); </w:t>
            </w:r>
          </w:p>
          <w:p w14:paraId="0EEE341A" w14:textId="77777777" w:rsidR="005A7DCB" w:rsidRPr="00000B3F" w:rsidRDefault="005A7DCB" w:rsidP="00D849F5">
            <w:pPr>
              <w:spacing w:before="0" w:after="0"/>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000B3F" w:rsidRDefault="001D4BB2" w:rsidP="00D849F5">
            <w:pPr>
              <w:spacing w:before="0" w:after="0"/>
              <w:jc w:val="both"/>
              <w:rPr>
                <w:rFonts w:ascii="Century Gothic" w:hAnsi="Century Gothic"/>
                <w:b/>
                <w:bCs/>
                <w:color w:val="000000" w:themeColor="text1"/>
                <w:sz w:val="20"/>
                <w:szCs w:val="20"/>
              </w:rPr>
            </w:pPr>
          </w:p>
          <w:p w14:paraId="1A74EE91" w14:textId="3928890B" w:rsidR="00D15401" w:rsidRPr="00000B3F" w:rsidRDefault="00D15401" w:rsidP="00D849F5">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12F0EF3E"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733EB5F8" w14:textId="77777777" w:rsidR="001D4BB2" w:rsidRPr="00000B3F" w:rsidRDefault="001D4BB2" w:rsidP="00D849F5">
            <w:pPr>
              <w:spacing w:before="0" w:after="0"/>
              <w:jc w:val="both"/>
              <w:rPr>
                <w:rFonts w:ascii="Century Gothic" w:hAnsi="Century Gothic"/>
                <w:color w:val="000000" w:themeColor="text1"/>
                <w:sz w:val="20"/>
                <w:szCs w:val="20"/>
              </w:rPr>
            </w:pPr>
          </w:p>
          <w:p w14:paraId="6351866F" w14:textId="582C6C93" w:rsidR="001D4BB2" w:rsidRPr="00000B3F" w:rsidRDefault="001D4BB2" w:rsidP="00D849F5">
            <w:pPr>
              <w:spacing w:before="0" w:after="0"/>
              <w:jc w:val="both"/>
              <w:rPr>
                <w:rFonts w:ascii="Century Gothic" w:hAnsi="Century Gothic"/>
                <w:b/>
                <w:bCs/>
                <w:color w:val="000000" w:themeColor="text1"/>
                <w:sz w:val="20"/>
                <w:szCs w:val="20"/>
              </w:rPr>
            </w:pPr>
          </w:p>
        </w:tc>
      </w:tr>
      <w:tr w:rsidR="004C3378" w:rsidRPr="00000B3F" w14:paraId="2FC31C8B" w14:textId="77777777" w:rsidTr="00ED659B">
        <w:trPr>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000B3F" w:rsidRDefault="002A13F8" w:rsidP="00D849F5">
            <w:pPr>
              <w:spacing w:before="0" w:after="0"/>
              <w:jc w:val="both"/>
              <w:rPr>
                <w:rFonts w:ascii="Century Gothic" w:hAnsi="Century Gothic"/>
                <w:color w:val="000000" w:themeColor="text1"/>
                <w:sz w:val="20"/>
                <w:szCs w:val="20"/>
              </w:rPr>
            </w:pPr>
          </w:p>
          <w:p w14:paraId="7538AA1A" w14:textId="425B390B" w:rsidR="002A13F8" w:rsidRPr="00000B3F" w:rsidRDefault="002A13F8"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commesso violazioni gravi, </w:t>
            </w:r>
            <w:r w:rsidRPr="00000B3F">
              <w:rPr>
                <w:rFonts w:ascii="Century Gothic" w:hAnsi="Century Gothic"/>
                <w:b/>
                <w:bCs/>
                <w:color w:val="000000" w:themeColor="text1"/>
                <w:sz w:val="20"/>
                <w:szCs w:val="20"/>
                <w:u w:val="single"/>
              </w:rPr>
              <w:t>DEFINITIVAMENTE ACCERTATE</w:t>
            </w:r>
            <w:r w:rsidRPr="00000B3F">
              <w:rPr>
                <w:rFonts w:ascii="Century Gothic" w:hAnsi="Century Gothic"/>
                <w:color w:val="000000" w:themeColor="text1"/>
                <w:sz w:val="20"/>
                <w:szCs w:val="20"/>
              </w:rPr>
              <w:t xml:space="preserve">, degli obblighi relativi al pagamento delle imposte e tasse o dei contributi previdenziali, secondo la legislazione italiana o quella dello Stato in cui sono stabiliti?  </w:t>
            </w:r>
            <w:r w:rsidRPr="00000B3F">
              <w:rPr>
                <w:rFonts w:ascii="Century Gothic" w:hAnsi="Century Gothic"/>
                <w:b/>
                <w:bCs/>
                <w:color w:val="000000" w:themeColor="text1"/>
                <w:sz w:val="20"/>
                <w:szCs w:val="20"/>
              </w:rPr>
              <w:t>(Art.94 comma 6, del Codice)</w:t>
            </w:r>
          </w:p>
          <w:p w14:paraId="28F61D38" w14:textId="77777777" w:rsidR="002A13F8" w:rsidRPr="00000B3F" w:rsidRDefault="002A13F8" w:rsidP="00D849F5">
            <w:pPr>
              <w:spacing w:before="0" w:after="0"/>
              <w:rPr>
                <w:rFonts w:ascii="Century Gothic" w:hAnsi="Century Gothic"/>
                <w:b/>
                <w:color w:val="000000" w:themeColor="text1"/>
                <w:sz w:val="20"/>
                <w:szCs w:val="20"/>
              </w:rPr>
            </w:pPr>
          </w:p>
          <w:p w14:paraId="19E2973E" w14:textId="75B12C1C"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br/>
              <w:t>In caso affermativo</w:t>
            </w:r>
            <w:r w:rsidRPr="00000B3F">
              <w:rPr>
                <w:rFonts w:ascii="Century Gothic" w:hAnsi="Century Gothic"/>
                <w:color w:val="000000" w:themeColor="text1"/>
                <w:sz w:val="20"/>
                <w:szCs w:val="20"/>
              </w:rPr>
              <w:t>, indicare:</w:t>
            </w:r>
            <w:r w:rsidRPr="00000B3F">
              <w:rPr>
                <w:rFonts w:ascii="Century Gothic" w:hAnsi="Century Gothic"/>
                <w:color w:val="000000" w:themeColor="text1"/>
                <w:sz w:val="20"/>
                <w:szCs w:val="20"/>
              </w:rPr>
              <w:br/>
            </w:r>
          </w:p>
          <w:p w14:paraId="24D0D94D" w14:textId="77777777" w:rsidR="002A13F8" w:rsidRPr="00000B3F" w:rsidRDefault="002A13F8" w:rsidP="00D849F5">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a)   Paese o Stato membro interessato</w:t>
            </w:r>
          </w:p>
          <w:p w14:paraId="7B2D2627" w14:textId="77777777" w:rsidR="002A13F8" w:rsidRPr="00000B3F" w:rsidRDefault="002A13F8" w:rsidP="00D849F5">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b)   Di quale importo si tratta</w:t>
            </w:r>
          </w:p>
          <w:p w14:paraId="0E1D9571" w14:textId="77777777" w:rsidR="002A13F8" w:rsidRPr="00000B3F" w:rsidRDefault="002A13F8" w:rsidP="00D849F5">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c)   Come è stata stabilita tale inottemperanza:</w:t>
            </w:r>
            <w:r w:rsidRPr="00000B3F">
              <w:rPr>
                <w:rFonts w:ascii="Century Gothic" w:hAnsi="Century Gothic"/>
                <w:color w:val="000000" w:themeColor="text1"/>
                <w:sz w:val="20"/>
                <w:szCs w:val="20"/>
              </w:rPr>
              <w:br/>
            </w:r>
          </w:p>
          <w:p w14:paraId="1FFAB97D" w14:textId="77777777" w:rsidR="002A13F8" w:rsidRPr="00000B3F" w:rsidRDefault="002A13F8" w:rsidP="001D4BB2">
            <w:pPr>
              <w:spacing w:before="0" w:after="0"/>
              <w:ind w:left="48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   Mediante una </w:t>
            </w:r>
            <w:r w:rsidRPr="00000B3F">
              <w:rPr>
                <w:rFonts w:ascii="Century Gothic" w:hAnsi="Century Gothic"/>
                <w:b/>
                <w:color w:val="000000" w:themeColor="text1"/>
                <w:sz w:val="20"/>
                <w:szCs w:val="20"/>
              </w:rPr>
              <w:t>decisione</w:t>
            </w:r>
            <w:r w:rsidRPr="00000B3F">
              <w:rPr>
                <w:rFonts w:ascii="Century Gothic" w:hAnsi="Century Gothic"/>
                <w:color w:val="000000" w:themeColor="text1"/>
                <w:sz w:val="20"/>
                <w:szCs w:val="20"/>
              </w:rPr>
              <w:t xml:space="preserve"> giudiziaria o amministrativa:</w:t>
            </w:r>
          </w:p>
          <w:p w14:paraId="70AAB50B" w14:textId="77777777" w:rsidR="002A13F8" w:rsidRPr="00000B3F" w:rsidRDefault="002A13F8" w:rsidP="001D4BB2">
            <w:pPr>
              <w:pStyle w:val="Tiret1"/>
              <w:numPr>
                <w:ilvl w:val="0"/>
                <w:numId w:val="8"/>
              </w:numPr>
              <w:spacing w:before="0" w:after="0"/>
              <w:ind w:left="764" w:hanging="284"/>
              <w:rPr>
                <w:rFonts w:ascii="Century Gothic" w:hAnsi="Century Gothic"/>
                <w:color w:val="000000" w:themeColor="text1"/>
                <w:sz w:val="20"/>
                <w:szCs w:val="20"/>
              </w:rPr>
            </w:pPr>
            <w:r w:rsidRPr="00000B3F">
              <w:rPr>
                <w:rFonts w:ascii="Century Gothic" w:hAnsi="Century Gothic"/>
                <w:color w:val="000000" w:themeColor="text1"/>
                <w:sz w:val="20"/>
                <w:szCs w:val="20"/>
              </w:rPr>
              <w:t>Tale decisione è definitiva e vincolante?</w:t>
            </w:r>
          </w:p>
          <w:p w14:paraId="5FF04F85" w14:textId="77777777" w:rsidR="002A13F8" w:rsidRPr="00000B3F" w:rsidRDefault="002A13F8" w:rsidP="001D4BB2">
            <w:pPr>
              <w:pStyle w:val="Tiret1"/>
              <w:numPr>
                <w:ilvl w:val="0"/>
                <w:numId w:val="8"/>
              </w:numPr>
              <w:spacing w:before="0" w:after="0"/>
              <w:ind w:left="764" w:hanging="284"/>
              <w:rPr>
                <w:rFonts w:ascii="Century Gothic" w:hAnsi="Century Gothic"/>
                <w:color w:val="000000" w:themeColor="text1"/>
                <w:sz w:val="20"/>
                <w:szCs w:val="20"/>
              </w:rPr>
            </w:pPr>
            <w:r w:rsidRPr="00000B3F">
              <w:rPr>
                <w:rFonts w:ascii="Century Gothic" w:hAnsi="Century Gothic"/>
                <w:color w:val="000000" w:themeColor="text1"/>
                <w:sz w:val="20"/>
                <w:szCs w:val="20"/>
              </w:rPr>
              <w:t>Indicare la data della sentenza di condanna o della decisione.</w:t>
            </w:r>
          </w:p>
          <w:p w14:paraId="21278A25" w14:textId="77777777" w:rsidR="002A13F8" w:rsidRPr="00000B3F" w:rsidRDefault="002A13F8" w:rsidP="001D4BB2">
            <w:pPr>
              <w:pStyle w:val="Tiret1"/>
              <w:numPr>
                <w:ilvl w:val="0"/>
                <w:numId w:val="8"/>
              </w:numPr>
              <w:spacing w:before="0" w:after="0"/>
              <w:ind w:left="764" w:hanging="284"/>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Nel caso di una sentenza di condanna, </w:t>
            </w:r>
            <w:r w:rsidRPr="00000B3F">
              <w:rPr>
                <w:rFonts w:ascii="Century Gothic" w:hAnsi="Century Gothic"/>
                <w:b/>
                <w:color w:val="000000" w:themeColor="text1"/>
                <w:sz w:val="20"/>
                <w:szCs w:val="20"/>
              </w:rPr>
              <w:t xml:space="preserve">se stabilita </w:t>
            </w:r>
            <w:r w:rsidRPr="00000B3F">
              <w:rPr>
                <w:rFonts w:ascii="Century Gothic" w:hAnsi="Century Gothic"/>
                <w:b/>
                <w:color w:val="000000" w:themeColor="text1"/>
                <w:sz w:val="20"/>
                <w:szCs w:val="20"/>
                <w:u w:val="single"/>
              </w:rPr>
              <w:t xml:space="preserve">direttamente </w:t>
            </w:r>
            <w:r w:rsidRPr="00000B3F">
              <w:rPr>
                <w:rFonts w:ascii="Century Gothic" w:hAnsi="Century Gothic"/>
                <w:b/>
                <w:color w:val="000000" w:themeColor="text1"/>
                <w:sz w:val="20"/>
                <w:szCs w:val="20"/>
              </w:rPr>
              <w:t>nella sentenza di condanna</w:t>
            </w:r>
            <w:r w:rsidRPr="00000B3F">
              <w:rPr>
                <w:rFonts w:ascii="Century Gothic" w:hAnsi="Century Gothic"/>
                <w:color w:val="000000" w:themeColor="text1"/>
                <w:sz w:val="20"/>
                <w:szCs w:val="20"/>
              </w:rPr>
              <w:t>, la durata del periodo d'esclusione:</w:t>
            </w:r>
          </w:p>
          <w:p w14:paraId="1AA5D90B" w14:textId="77777777" w:rsidR="001D4BB2" w:rsidRPr="00000B3F" w:rsidRDefault="001D4BB2" w:rsidP="001D4BB2">
            <w:pPr>
              <w:pStyle w:val="Tiret1"/>
              <w:spacing w:before="0" w:after="0"/>
              <w:ind w:left="764"/>
              <w:rPr>
                <w:rFonts w:ascii="Century Gothic" w:hAnsi="Century Gothic"/>
                <w:color w:val="000000" w:themeColor="text1"/>
                <w:sz w:val="20"/>
                <w:szCs w:val="20"/>
              </w:rPr>
            </w:pPr>
          </w:p>
          <w:p w14:paraId="04EB6558" w14:textId="77777777" w:rsidR="002A13F8" w:rsidRPr="00000B3F" w:rsidRDefault="002A13F8" w:rsidP="001D4BB2">
            <w:pPr>
              <w:spacing w:before="0" w:after="0"/>
              <w:ind w:left="48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2)    In </w:t>
            </w:r>
            <w:r w:rsidRPr="00000B3F">
              <w:rPr>
                <w:rFonts w:ascii="Century Gothic" w:hAnsi="Century Gothic"/>
                <w:b/>
                <w:color w:val="000000" w:themeColor="text1"/>
                <w:sz w:val="20"/>
                <w:szCs w:val="20"/>
              </w:rPr>
              <w:t>altro modo</w:t>
            </w:r>
            <w:r w:rsidRPr="00000B3F">
              <w:rPr>
                <w:rFonts w:ascii="Century Gothic" w:hAnsi="Century Gothic"/>
                <w:color w:val="000000" w:themeColor="text1"/>
                <w:sz w:val="20"/>
                <w:szCs w:val="20"/>
              </w:rPr>
              <w:t>? Specificare:</w:t>
            </w:r>
          </w:p>
          <w:p w14:paraId="559B8169" w14:textId="77777777" w:rsidR="002A13F8" w:rsidRPr="00000B3F" w:rsidRDefault="002A13F8" w:rsidP="001D4BB2">
            <w:pPr>
              <w:spacing w:before="0" w:after="0"/>
              <w:ind w:left="480"/>
              <w:rPr>
                <w:rFonts w:ascii="Century Gothic" w:hAnsi="Century Gothic"/>
                <w:color w:val="000000" w:themeColor="text1"/>
                <w:sz w:val="20"/>
                <w:szCs w:val="20"/>
              </w:rPr>
            </w:pPr>
          </w:p>
          <w:p w14:paraId="49C08BEF" w14:textId="77777777" w:rsidR="002A13F8" w:rsidRPr="00000B3F" w:rsidRDefault="002A13F8" w:rsidP="00D849F5">
            <w:pPr>
              <w:spacing w:before="0" w:after="0"/>
              <w:rPr>
                <w:rFonts w:ascii="Century Gothic" w:hAnsi="Century Gothic"/>
                <w:color w:val="000000" w:themeColor="text1"/>
                <w:sz w:val="20"/>
                <w:szCs w:val="20"/>
              </w:rPr>
            </w:pPr>
          </w:p>
          <w:p w14:paraId="6BF6E3F3" w14:textId="77777777" w:rsidR="001D4BB2" w:rsidRPr="00000B3F" w:rsidRDefault="001D4BB2" w:rsidP="00D849F5">
            <w:pPr>
              <w:spacing w:before="0" w:after="0"/>
              <w:rPr>
                <w:rFonts w:ascii="Century Gothic" w:hAnsi="Century Gothic"/>
                <w:color w:val="000000" w:themeColor="text1"/>
                <w:sz w:val="20"/>
                <w:szCs w:val="20"/>
              </w:rPr>
            </w:pPr>
          </w:p>
          <w:p w14:paraId="2FC31C89" w14:textId="7AC53426" w:rsidR="002A13F8" w:rsidRPr="00000B3F" w:rsidRDefault="002A13F8" w:rsidP="00D849F5">
            <w:pPr>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w w:val="0"/>
                <w:sz w:val="20"/>
                <w:szCs w:val="20"/>
              </w:rPr>
              <w:t xml:space="preserve">d)   L'operatore economico ha ottemperato od ottempererà ai suoi obblighi, pagando o impegnandosi in modo vincolante a pagare le imposte, le tasse o i contributi previdenziali dovuti, compresi eventuali interessi o multe, avendo effettuato il pagamento o </w:t>
            </w:r>
            <w:r w:rsidRPr="00000B3F">
              <w:rPr>
                <w:rFonts w:ascii="Century Gothic" w:hAnsi="Century Gothic"/>
                <w:color w:val="000000" w:themeColor="text1"/>
                <w:w w:val="0"/>
                <w:sz w:val="20"/>
                <w:szCs w:val="20"/>
              </w:rPr>
              <w:lastRenderedPageBreak/>
              <w:t>formalizzato l’impegno prima della scadenza del termine per la presentazione della domanda (</w:t>
            </w:r>
            <w:r w:rsidRPr="00000B3F">
              <w:rPr>
                <w:rFonts w:ascii="Century Gothic" w:hAnsi="Century Gothic"/>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000B3F" w:rsidRDefault="001D4BB2" w:rsidP="00D849F5">
            <w:pPr>
              <w:spacing w:before="0" w:after="0"/>
              <w:rPr>
                <w:rFonts w:ascii="Century Gothic" w:hAnsi="Century Gothic"/>
                <w:b/>
                <w:bCs/>
                <w:color w:val="000000" w:themeColor="text1"/>
                <w:sz w:val="20"/>
                <w:szCs w:val="20"/>
              </w:rPr>
            </w:pPr>
          </w:p>
          <w:p w14:paraId="3D64CC06" w14:textId="77777777" w:rsidR="001D4BB2" w:rsidRPr="00000B3F" w:rsidRDefault="001D4BB2" w:rsidP="00D849F5">
            <w:pPr>
              <w:spacing w:before="0" w:after="0"/>
              <w:rPr>
                <w:rFonts w:ascii="Century Gothic" w:hAnsi="Century Gothic"/>
                <w:b/>
                <w:bCs/>
                <w:color w:val="000000" w:themeColor="text1"/>
                <w:sz w:val="20"/>
                <w:szCs w:val="20"/>
              </w:rPr>
            </w:pPr>
          </w:p>
          <w:p w14:paraId="4D2133EB" w14:textId="77777777" w:rsidR="001D4BB2" w:rsidRPr="00000B3F" w:rsidRDefault="001D4BB2" w:rsidP="00D849F5">
            <w:pPr>
              <w:spacing w:before="0" w:after="0"/>
              <w:rPr>
                <w:rFonts w:ascii="Century Gothic" w:hAnsi="Century Gothic"/>
                <w:b/>
                <w:bCs/>
                <w:color w:val="000000" w:themeColor="text1"/>
                <w:sz w:val="20"/>
                <w:szCs w:val="20"/>
              </w:rPr>
            </w:pPr>
          </w:p>
          <w:p w14:paraId="46A2B552" w14:textId="5EF3E190" w:rsidR="002A13F8" w:rsidRPr="00000B3F" w:rsidRDefault="002A13F8"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4E022FDC" w14:textId="77777777" w:rsidR="002A13F8" w:rsidRPr="00000B3F" w:rsidRDefault="002A13F8" w:rsidP="00D849F5">
            <w:pPr>
              <w:spacing w:before="0" w:after="0"/>
              <w:rPr>
                <w:rFonts w:ascii="Century Gothic" w:hAnsi="Century Gothic"/>
                <w:b/>
                <w:bCs/>
                <w:color w:val="000000" w:themeColor="text1"/>
                <w:sz w:val="20"/>
                <w:szCs w:val="20"/>
              </w:rPr>
            </w:pPr>
          </w:p>
          <w:p w14:paraId="3583DB69" w14:textId="77777777" w:rsidR="002A13F8" w:rsidRPr="00000B3F" w:rsidRDefault="002A13F8" w:rsidP="00D849F5">
            <w:pPr>
              <w:spacing w:before="0" w:after="0"/>
              <w:rPr>
                <w:rFonts w:ascii="Century Gothic" w:hAnsi="Century Gothic"/>
                <w:b/>
                <w:bCs/>
                <w:color w:val="000000" w:themeColor="text1"/>
                <w:sz w:val="20"/>
                <w:szCs w:val="20"/>
              </w:rPr>
            </w:pPr>
          </w:p>
          <w:p w14:paraId="2FC31C8A" w14:textId="77777777" w:rsidR="002A13F8" w:rsidRPr="00000B3F" w:rsidRDefault="002A13F8" w:rsidP="00D849F5">
            <w:pPr>
              <w:spacing w:before="0" w:after="0"/>
              <w:rPr>
                <w:rFonts w:ascii="Century Gothic" w:hAnsi="Century Gothic"/>
                <w:b/>
                <w:bCs/>
                <w:color w:val="000000" w:themeColor="text1"/>
                <w:sz w:val="20"/>
                <w:szCs w:val="20"/>
              </w:rPr>
            </w:pPr>
          </w:p>
        </w:tc>
      </w:tr>
      <w:tr w:rsidR="004C3378" w:rsidRPr="00000B3F" w14:paraId="2FC31C98" w14:textId="77777777" w:rsidTr="00ED659B">
        <w:trPr>
          <w:trHeight w:val="470"/>
        </w:trPr>
        <w:tc>
          <w:tcPr>
            <w:tcW w:w="4962" w:type="dxa"/>
            <w:vMerge/>
            <w:tcBorders>
              <w:left w:val="single" w:sz="4" w:space="0" w:color="auto"/>
              <w:right w:val="single" w:sz="4" w:space="0" w:color="auto"/>
            </w:tcBorders>
            <w:shd w:val="clear" w:color="auto" w:fill="FFFFFF"/>
          </w:tcPr>
          <w:p w14:paraId="2FC31C95" w14:textId="47AD45E2" w:rsidR="002A13F8" w:rsidRPr="00000B3F" w:rsidRDefault="002A13F8" w:rsidP="00D849F5">
            <w:pPr>
              <w:spacing w:before="0" w:after="0"/>
              <w:ind w:left="284" w:hanging="284"/>
              <w:jc w:val="both"/>
              <w:rPr>
                <w:rFonts w:ascii="Century Gothic" w:hAnsi="Century Gothic"/>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000B3F" w:rsidRDefault="002A13F8" w:rsidP="00D849F5">
            <w:pPr>
              <w:pStyle w:val="Tiret1"/>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Contributi previdenziali</w:t>
            </w:r>
          </w:p>
        </w:tc>
      </w:tr>
      <w:tr w:rsidR="004C3378" w:rsidRPr="00000B3F" w14:paraId="2FC31CB0" w14:textId="77777777" w:rsidTr="00ED659B">
        <w:trPr>
          <w:trHeight w:val="1977"/>
        </w:trPr>
        <w:tc>
          <w:tcPr>
            <w:tcW w:w="4962" w:type="dxa"/>
            <w:vMerge/>
            <w:tcBorders>
              <w:left w:val="single" w:sz="4" w:space="0" w:color="auto"/>
              <w:right w:val="single" w:sz="4" w:space="0" w:color="auto"/>
            </w:tcBorders>
            <w:shd w:val="clear" w:color="auto" w:fill="FFFFFF"/>
          </w:tcPr>
          <w:p w14:paraId="2FC31C99" w14:textId="77777777" w:rsidR="002A13F8" w:rsidRPr="00000B3F" w:rsidRDefault="002A13F8" w:rsidP="00D849F5">
            <w:pPr>
              <w:spacing w:before="0" w:after="0"/>
              <w:rPr>
                <w:rFonts w:ascii="Century Gothic" w:hAnsi="Century Gothic"/>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000B3F" w:rsidRDefault="002A13F8" w:rsidP="00D849F5">
            <w:pPr>
              <w:spacing w:before="0" w:after="0"/>
              <w:rPr>
                <w:rFonts w:ascii="Century Gothic" w:hAnsi="Century Gothic"/>
                <w:color w:val="000000" w:themeColor="text1"/>
                <w:sz w:val="20"/>
                <w:szCs w:val="20"/>
              </w:rPr>
            </w:pPr>
          </w:p>
          <w:p w14:paraId="3D029EB4" w14:textId="77777777" w:rsidR="001D4BB2" w:rsidRPr="00000B3F" w:rsidRDefault="001D4BB2" w:rsidP="00D849F5">
            <w:pPr>
              <w:spacing w:before="0" w:after="0"/>
              <w:rPr>
                <w:rFonts w:ascii="Century Gothic" w:hAnsi="Century Gothic"/>
                <w:color w:val="000000" w:themeColor="text1"/>
                <w:sz w:val="20"/>
                <w:szCs w:val="20"/>
              </w:rPr>
            </w:pPr>
          </w:p>
          <w:p w14:paraId="62BCDA4E" w14:textId="77777777" w:rsidR="001D4BB2"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a)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t>b) [……..……]</w:t>
            </w:r>
            <w:r w:rsidRPr="00000B3F">
              <w:rPr>
                <w:rFonts w:ascii="Century Gothic" w:hAnsi="Century Gothic"/>
                <w:color w:val="000000" w:themeColor="text1"/>
                <w:sz w:val="20"/>
                <w:szCs w:val="20"/>
              </w:rPr>
              <w:br/>
            </w:r>
          </w:p>
          <w:p w14:paraId="2FC31C9D" w14:textId="11BEE0A5"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4C650F62"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5275F182"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9E" w14:textId="6F426B64"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C9F"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0"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1"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38D2C8E0"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6D857EBD"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A2" w14:textId="77777777" w:rsidR="002A13F8" w:rsidRPr="00000B3F" w:rsidRDefault="002A13F8" w:rsidP="00D849F5">
            <w:pPr>
              <w:spacing w:before="0" w:after="0"/>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253E3167" w14:textId="77777777" w:rsidR="002A13F8" w:rsidRPr="00000B3F" w:rsidRDefault="002A13F8" w:rsidP="00D849F5">
            <w:pPr>
              <w:spacing w:before="0" w:after="0"/>
              <w:rPr>
                <w:rFonts w:ascii="Century Gothic" w:hAnsi="Century Gothic"/>
                <w:color w:val="000000" w:themeColor="text1"/>
                <w:w w:val="0"/>
                <w:sz w:val="20"/>
                <w:szCs w:val="20"/>
              </w:rPr>
            </w:pPr>
          </w:p>
          <w:p w14:paraId="021423A0" w14:textId="77777777" w:rsidR="002A13F8" w:rsidRPr="00000B3F" w:rsidRDefault="002A13F8" w:rsidP="00D849F5">
            <w:pPr>
              <w:spacing w:before="0" w:after="0"/>
              <w:rPr>
                <w:rFonts w:ascii="Century Gothic" w:hAnsi="Century Gothic"/>
                <w:color w:val="000000" w:themeColor="text1"/>
                <w:w w:val="0"/>
                <w:sz w:val="20"/>
                <w:szCs w:val="20"/>
              </w:rPr>
            </w:pPr>
          </w:p>
          <w:p w14:paraId="2FC31CA3" w14:textId="28E20630" w:rsidR="002A13F8" w:rsidRPr="00000B3F" w:rsidRDefault="002A13F8" w:rsidP="00D849F5">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2FC31CA4" w14:textId="77777777"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000B3F" w:rsidRDefault="002A13F8" w:rsidP="00D849F5">
            <w:pPr>
              <w:spacing w:before="0" w:after="0"/>
              <w:rPr>
                <w:rFonts w:ascii="Century Gothic" w:hAnsi="Century Gothic"/>
                <w:color w:val="000000" w:themeColor="text1"/>
                <w:sz w:val="20"/>
                <w:szCs w:val="20"/>
              </w:rPr>
            </w:pPr>
          </w:p>
          <w:p w14:paraId="18A7A8B6" w14:textId="77777777" w:rsidR="001D4BB2" w:rsidRPr="00000B3F" w:rsidRDefault="001D4BB2" w:rsidP="00D849F5">
            <w:pPr>
              <w:spacing w:before="0" w:after="0"/>
              <w:rPr>
                <w:rFonts w:ascii="Century Gothic" w:hAnsi="Century Gothic"/>
                <w:color w:val="000000" w:themeColor="text1"/>
                <w:sz w:val="20"/>
                <w:szCs w:val="20"/>
              </w:rPr>
            </w:pPr>
          </w:p>
          <w:p w14:paraId="7C6EAEE3" w14:textId="77777777" w:rsidR="001D4BB2"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a)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t>b) [……..……]</w:t>
            </w:r>
            <w:r w:rsidRPr="00000B3F">
              <w:rPr>
                <w:rFonts w:ascii="Century Gothic" w:hAnsi="Century Gothic"/>
                <w:color w:val="000000" w:themeColor="text1"/>
                <w:sz w:val="20"/>
                <w:szCs w:val="20"/>
              </w:rPr>
              <w:br/>
            </w:r>
          </w:p>
          <w:p w14:paraId="2FC31CA8" w14:textId="7D2B2D1D"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58FE7E16"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197C0645"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A9" w14:textId="3CCA1F1E"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CAA"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B"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C"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4F0418CB"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28890F97"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AD" w14:textId="77777777" w:rsidR="002A13F8" w:rsidRPr="00000B3F" w:rsidRDefault="002A13F8" w:rsidP="00D849F5">
            <w:pPr>
              <w:spacing w:before="0" w:after="0"/>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21807537" w14:textId="77777777" w:rsidR="002A13F8" w:rsidRPr="00000B3F" w:rsidRDefault="002A13F8" w:rsidP="00D849F5">
            <w:pPr>
              <w:spacing w:before="0" w:after="0"/>
              <w:rPr>
                <w:rFonts w:ascii="Century Gothic" w:hAnsi="Century Gothic"/>
                <w:color w:val="000000" w:themeColor="text1"/>
                <w:w w:val="0"/>
                <w:sz w:val="20"/>
                <w:szCs w:val="20"/>
              </w:rPr>
            </w:pPr>
          </w:p>
          <w:p w14:paraId="7DE7B6B9" w14:textId="77777777" w:rsidR="002A13F8" w:rsidRPr="00000B3F" w:rsidRDefault="002A13F8" w:rsidP="00D849F5">
            <w:pPr>
              <w:spacing w:before="0" w:after="0"/>
              <w:rPr>
                <w:rFonts w:ascii="Century Gothic" w:hAnsi="Century Gothic"/>
                <w:color w:val="000000" w:themeColor="text1"/>
                <w:w w:val="0"/>
                <w:sz w:val="20"/>
                <w:szCs w:val="20"/>
              </w:rPr>
            </w:pPr>
          </w:p>
          <w:p w14:paraId="2FC31CAE" w14:textId="77777777" w:rsidR="002A13F8" w:rsidRPr="00000B3F" w:rsidRDefault="002A13F8" w:rsidP="00D849F5">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2FC31CAF" w14:textId="77777777"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fornire informazioni dettagliate: [……]</w:t>
            </w:r>
          </w:p>
        </w:tc>
      </w:tr>
      <w:tr w:rsidR="004C3378" w:rsidRPr="00000B3F" w14:paraId="2FC31CB4" w14:textId="77777777" w:rsidTr="00ED659B">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000B3F" w:rsidRDefault="001D4BB2" w:rsidP="00D849F5">
            <w:pPr>
              <w:spacing w:before="0" w:after="0"/>
              <w:rPr>
                <w:rFonts w:ascii="Century Gothic" w:hAnsi="Century Gothic"/>
                <w:color w:val="000000" w:themeColor="text1"/>
                <w:sz w:val="20"/>
                <w:szCs w:val="20"/>
              </w:rPr>
            </w:pPr>
          </w:p>
          <w:p w14:paraId="2FC31CB1" w14:textId="5F0DBCC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000B3F" w:rsidRDefault="001D4BB2" w:rsidP="00D849F5">
            <w:pPr>
              <w:spacing w:before="0" w:after="0"/>
              <w:rPr>
                <w:rFonts w:ascii="Century Gothic" w:hAnsi="Century Gothic"/>
                <w:color w:val="000000" w:themeColor="text1"/>
                <w:sz w:val="20"/>
                <w:szCs w:val="20"/>
              </w:rPr>
            </w:pPr>
          </w:p>
          <w:p w14:paraId="2FC31CB2" w14:textId="60571AA4" w:rsidR="00A23B3E" w:rsidRPr="00000B3F" w:rsidRDefault="00625142"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r w:rsidR="00A23B3E" w:rsidRPr="00000B3F">
              <w:rPr>
                <w:rFonts w:ascii="Century Gothic" w:hAnsi="Century Gothic"/>
                <w:color w:val="000000" w:themeColor="text1"/>
                <w:sz w:val="20"/>
                <w:szCs w:val="20"/>
              </w:rPr>
              <w:t>(indirizzo web, autorità o organismo di emanazione, riferimento preciso della documentazione)</w:t>
            </w:r>
            <w:r w:rsidR="00682515" w:rsidRPr="00000B3F">
              <w:rPr>
                <w:rFonts w:ascii="Century Gothic" w:hAnsi="Century Gothic"/>
                <w:color w:val="000000" w:themeColor="text1"/>
                <w:sz w:val="20"/>
                <w:szCs w:val="20"/>
              </w:rPr>
              <w:t xml:space="preserve"> </w:t>
            </w:r>
            <w:r w:rsidR="00A23B3E" w:rsidRPr="00000B3F">
              <w:rPr>
                <w:rFonts w:ascii="Century Gothic" w:hAnsi="Century Gothic"/>
                <w:color w:val="000000" w:themeColor="text1"/>
                <w:sz w:val="20"/>
                <w:szCs w:val="20"/>
              </w:rPr>
              <w:t>(</w:t>
            </w:r>
            <w:r w:rsidR="00A23B3E" w:rsidRPr="00000B3F">
              <w:rPr>
                <w:rStyle w:val="Rimandonotaapidipagina"/>
                <w:rFonts w:ascii="Century Gothic" w:hAnsi="Century Gothic"/>
                <w:color w:val="000000" w:themeColor="text1"/>
                <w:sz w:val="20"/>
                <w:szCs w:val="20"/>
              </w:rPr>
              <w:footnoteReference w:id="14"/>
            </w:r>
            <w:r w:rsidR="00A23B3E" w:rsidRPr="00000B3F">
              <w:rPr>
                <w:rFonts w:ascii="Century Gothic" w:hAnsi="Century Gothic"/>
                <w:color w:val="000000" w:themeColor="text1"/>
                <w:sz w:val="20"/>
                <w:szCs w:val="20"/>
              </w:rPr>
              <w:t xml:space="preserve">): </w:t>
            </w:r>
          </w:p>
          <w:p w14:paraId="3985DA1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CB3" w14:textId="77777777" w:rsidR="001D4BB2" w:rsidRPr="00000B3F" w:rsidRDefault="001D4BB2" w:rsidP="00D849F5">
            <w:pPr>
              <w:spacing w:before="0" w:after="0"/>
              <w:rPr>
                <w:rFonts w:ascii="Century Gothic" w:hAnsi="Century Gothic"/>
                <w:color w:val="000000" w:themeColor="text1"/>
                <w:sz w:val="20"/>
                <w:szCs w:val="20"/>
              </w:rPr>
            </w:pPr>
          </w:p>
        </w:tc>
      </w:tr>
      <w:tr w:rsidR="004C3378" w:rsidRPr="00000B3F" w14:paraId="3ECC786A" w14:textId="77777777" w:rsidTr="00ED659B">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000B3F" w:rsidRDefault="00ED659B" w:rsidP="00ED659B">
            <w:pPr>
              <w:spacing w:before="0" w:after="0"/>
              <w:jc w:val="both"/>
              <w:rPr>
                <w:rFonts w:ascii="Century Gothic" w:hAnsi="Century Gothic"/>
                <w:color w:val="000000" w:themeColor="text1"/>
                <w:sz w:val="20"/>
                <w:szCs w:val="20"/>
              </w:rPr>
            </w:pPr>
          </w:p>
          <w:p w14:paraId="6C472C00" w14:textId="18ED49E5" w:rsidR="00ED659B" w:rsidRPr="00000B3F" w:rsidRDefault="00ED659B" w:rsidP="00ED659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si trova nella condizione prevista dall’art. 53 comma 16-ter del </w:t>
            </w:r>
            <w:r w:rsidR="00C72D76" w:rsidRPr="00000B3F">
              <w:rPr>
                <w:rFonts w:ascii="Century Gothic" w:hAnsi="Century Gothic"/>
                <w:color w:val="000000" w:themeColor="text1"/>
                <w:sz w:val="20"/>
                <w:szCs w:val="20"/>
              </w:rPr>
              <w:t>D.lgs.</w:t>
            </w:r>
            <w:r w:rsidRPr="00000B3F">
              <w:rPr>
                <w:rFonts w:ascii="Century Gothic" w:hAnsi="Century Gothic"/>
                <w:color w:val="000000" w:themeColor="text1"/>
                <w:sz w:val="20"/>
                <w:szCs w:val="20"/>
              </w:rPr>
              <w:t xml:space="preserve"> 165/2001 (</w:t>
            </w:r>
            <w:proofErr w:type="spellStart"/>
            <w:r w:rsidRPr="00000B3F">
              <w:rPr>
                <w:rFonts w:ascii="Century Gothic" w:hAnsi="Century Gothic"/>
                <w:color w:val="000000" w:themeColor="text1"/>
                <w:sz w:val="20"/>
                <w:szCs w:val="20"/>
              </w:rPr>
              <w:t>pantouflage</w:t>
            </w:r>
            <w:proofErr w:type="spellEnd"/>
            <w:r w:rsidRPr="00000B3F">
              <w:rPr>
                <w:rFonts w:ascii="Century Gothic" w:hAnsi="Century Gothic"/>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000B3F" w:rsidRDefault="00ED659B" w:rsidP="00D849F5">
            <w:pPr>
              <w:spacing w:before="0" w:after="0"/>
              <w:rPr>
                <w:rFonts w:ascii="Century Gothic" w:hAnsi="Century Gothic"/>
                <w:color w:val="000000" w:themeColor="text1"/>
                <w:sz w:val="20"/>
                <w:szCs w:val="20"/>
              </w:rPr>
            </w:pPr>
          </w:p>
          <w:p w14:paraId="1DE8F949" w14:textId="77777777" w:rsidR="00ED659B" w:rsidRPr="00000B3F" w:rsidRDefault="00ED659B" w:rsidP="00ED659B">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016FF311" w14:textId="77777777" w:rsidR="00ED659B" w:rsidRPr="00000B3F" w:rsidRDefault="00ED659B" w:rsidP="00D849F5">
            <w:pPr>
              <w:spacing w:before="0" w:after="0"/>
              <w:rPr>
                <w:rFonts w:ascii="Century Gothic" w:hAnsi="Century Gothic"/>
                <w:color w:val="000000" w:themeColor="text1"/>
                <w:sz w:val="20"/>
                <w:szCs w:val="20"/>
              </w:rPr>
            </w:pPr>
          </w:p>
        </w:tc>
      </w:tr>
    </w:tbl>
    <w:p w14:paraId="7C82122C" w14:textId="77777777" w:rsidR="00642EB9" w:rsidRPr="00000B3F" w:rsidRDefault="00642EB9" w:rsidP="00D849F5">
      <w:pPr>
        <w:spacing w:before="0" w:after="0"/>
        <w:rPr>
          <w:rFonts w:ascii="Century Gothic" w:hAnsi="Century Gothic"/>
          <w:color w:val="000000" w:themeColor="text1"/>
          <w:sz w:val="20"/>
          <w:szCs w:val="20"/>
        </w:rPr>
      </w:pPr>
    </w:p>
    <w:p w14:paraId="48E83F68" w14:textId="77777777" w:rsidR="00ED659B" w:rsidRPr="00000B3F" w:rsidRDefault="00ED659B" w:rsidP="00D849F5">
      <w:pPr>
        <w:pStyle w:val="SectionTitle"/>
        <w:spacing w:before="0" w:after="0"/>
        <w:rPr>
          <w:rFonts w:ascii="Century Gothic" w:hAnsi="Century Gothic"/>
          <w:bCs/>
          <w:caps/>
          <w:color w:val="000000" w:themeColor="text1"/>
          <w:sz w:val="20"/>
          <w:szCs w:val="20"/>
          <w:u w:val="single"/>
        </w:rPr>
      </w:pPr>
    </w:p>
    <w:p w14:paraId="7135E7EA" w14:textId="77777777" w:rsidR="00ED659B" w:rsidRPr="00000B3F" w:rsidRDefault="00ED659B" w:rsidP="00D849F5">
      <w:pPr>
        <w:pStyle w:val="SectionTitle"/>
        <w:spacing w:before="0" w:after="0"/>
        <w:rPr>
          <w:rFonts w:ascii="Century Gothic" w:hAnsi="Century Gothic"/>
          <w:bCs/>
          <w:caps/>
          <w:color w:val="000000" w:themeColor="text1"/>
          <w:sz w:val="20"/>
          <w:szCs w:val="20"/>
          <w:u w:val="single"/>
        </w:rPr>
      </w:pPr>
    </w:p>
    <w:p w14:paraId="32818A8D" w14:textId="62A864F5" w:rsidR="00642EB9" w:rsidRPr="00000B3F" w:rsidRDefault="00642EB9" w:rsidP="00D849F5">
      <w:pPr>
        <w:pStyle w:val="SectionTitle"/>
        <w:spacing w:before="0" w:after="0"/>
        <w:rPr>
          <w:rFonts w:ascii="Century Gothic" w:hAnsi="Century Gothic"/>
          <w:bCs/>
          <w:caps/>
          <w:color w:val="000000" w:themeColor="text1"/>
          <w:sz w:val="20"/>
          <w:szCs w:val="20"/>
          <w:u w:val="single"/>
        </w:rPr>
      </w:pPr>
      <w:r w:rsidRPr="00000B3F">
        <w:rPr>
          <w:rFonts w:ascii="Century Gothic" w:hAnsi="Century Gothic"/>
          <w:bCs/>
          <w:caps/>
          <w:color w:val="000000" w:themeColor="text1"/>
          <w:sz w:val="20"/>
          <w:szCs w:val="20"/>
          <w:u w:val="single"/>
        </w:rPr>
        <w:t xml:space="preserve">B: Cause di esclusione NON automatica </w:t>
      </w:r>
    </w:p>
    <w:p w14:paraId="0314C77C" w14:textId="77777777" w:rsidR="001D4BB2" w:rsidRPr="00000B3F" w:rsidRDefault="001D4BB2" w:rsidP="00D849F5">
      <w:pPr>
        <w:pStyle w:val="SectionTitle"/>
        <w:spacing w:before="0" w:after="0"/>
        <w:rPr>
          <w:rFonts w:ascii="Century Gothic" w:hAnsi="Century Gothic"/>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000B3F" w14:paraId="3CB64017" w14:textId="77777777" w:rsidTr="00BE67C3">
        <w:trPr>
          <w:trHeight w:val="3801"/>
        </w:trPr>
        <w:tc>
          <w:tcPr>
            <w:tcW w:w="4957" w:type="dxa"/>
            <w:shd w:val="clear" w:color="auto" w:fill="FFFFFF"/>
          </w:tcPr>
          <w:p w14:paraId="2EDFD5BF" w14:textId="77777777" w:rsidR="00642EB9" w:rsidRPr="00000B3F" w:rsidRDefault="00642EB9" w:rsidP="001D4BB2">
            <w:pPr>
              <w:spacing w:before="0" w:after="0"/>
              <w:jc w:val="both"/>
              <w:rPr>
                <w:rFonts w:ascii="Century Gothic" w:hAnsi="Century Gothic"/>
                <w:color w:val="000000" w:themeColor="text1"/>
                <w:sz w:val="20"/>
                <w:szCs w:val="20"/>
              </w:rPr>
            </w:pPr>
          </w:p>
          <w:p w14:paraId="6B33D797" w14:textId="54B13F8D" w:rsidR="00642EB9" w:rsidRPr="00000B3F" w:rsidRDefault="00642EB9" w:rsidP="001D4BB2">
            <w:pPr>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L'operatore economico ha commesso gravi infrazioni alle norme in materia di salute e sicurezza sul lavoro,</w:t>
            </w:r>
            <w:r w:rsidRPr="00000B3F">
              <w:rPr>
                <w:rFonts w:ascii="Century Gothic" w:hAnsi="Century Gothic"/>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5"/>
            </w:r>
            <w:r w:rsidRPr="00000B3F">
              <w:rPr>
                <w:rFonts w:ascii="Century Gothic" w:hAnsi="Century Gothic"/>
                <w:color w:val="000000" w:themeColor="text1"/>
                <w:sz w:val="20"/>
                <w:szCs w:val="20"/>
              </w:rPr>
              <w:t xml:space="preserve">) di cui </w:t>
            </w:r>
            <w:r w:rsidRPr="00000B3F">
              <w:rPr>
                <w:rFonts w:ascii="Century Gothic" w:hAnsi="Century Gothic"/>
                <w:b/>
                <w:bCs/>
                <w:color w:val="000000" w:themeColor="text1"/>
                <w:sz w:val="20"/>
                <w:szCs w:val="20"/>
              </w:rPr>
              <w:t xml:space="preserve">all’articolo 95, comma 1, lett. </w:t>
            </w:r>
            <w:r w:rsidRPr="00000B3F">
              <w:rPr>
                <w:rFonts w:ascii="Century Gothic" w:hAnsi="Century Gothic"/>
                <w:b/>
                <w:bCs/>
                <w:i/>
                <w:color w:val="000000" w:themeColor="text1"/>
                <w:sz w:val="20"/>
                <w:szCs w:val="20"/>
              </w:rPr>
              <w:t>a)</w:t>
            </w:r>
            <w:r w:rsidRPr="00000B3F">
              <w:rPr>
                <w:rFonts w:ascii="Century Gothic" w:hAnsi="Century Gothic"/>
                <w:b/>
                <w:bCs/>
                <w:color w:val="000000" w:themeColor="text1"/>
                <w:sz w:val="20"/>
                <w:szCs w:val="20"/>
              </w:rPr>
              <w:t>, del Codice?</w:t>
            </w:r>
          </w:p>
          <w:p w14:paraId="3EE2B251" w14:textId="77777777" w:rsidR="00642EB9" w:rsidRPr="00000B3F" w:rsidRDefault="00642EB9" w:rsidP="001D4BB2">
            <w:pPr>
              <w:spacing w:before="0" w:after="0"/>
              <w:jc w:val="both"/>
              <w:rPr>
                <w:rFonts w:ascii="Century Gothic" w:hAnsi="Century Gothic"/>
                <w:color w:val="000000" w:themeColor="text1"/>
                <w:sz w:val="20"/>
                <w:szCs w:val="20"/>
              </w:rPr>
            </w:pPr>
          </w:p>
          <w:p w14:paraId="19DFAE03" w14:textId="77777777" w:rsidR="00642EB9" w:rsidRPr="00000B3F" w:rsidRDefault="00642EB9" w:rsidP="001D4BB2">
            <w:pPr>
              <w:spacing w:before="0" w:after="0"/>
              <w:ind w:left="306"/>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 xml:space="preserve">, </w:t>
            </w:r>
          </w:p>
          <w:p w14:paraId="352361BD" w14:textId="77777777" w:rsidR="00642EB9" w:rsidRPr="00000B3F" w:rsidRDefault="00642EB9" w:rsidP="001D4BB2">
            <w:pPr>
              <w:numPr>
                <w:ilvl w:val="0"/>
                <w:numId w:val="9"/>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000B3F">
              <w:rPr>
                <w:rFonts w:ascii="Century Gothic" w:hAnsi="Century Gothic"/>
                <w:b/>
                <w:bCs/>
                <w:color w:val="000000" w:themeColor="text1"/>
                <w:sz w:val="20"/>
                <w:szCs w:val="20"/>
              </w:rPr>
              <w:t>articolo 96 del Codice</w:t>
            </w:r>
            <w:r w:rsidRPr="00000B3F">
              <w:rPr>
                <w:rFonts w:ascii="Century Gothic" w:hAnsi="Century Gothic"/>
                <w:color w:val="000000" w:themeColor="text1"/>
                <w:sz w:val="20"/>
                <w:szCs w:val="20"/>
              </w:rPr>
              <w:t>)?</w:t>
            </w:r>
          </w:p>
          <w:p w14:paraId="26DB240D" w14:textId="77777777" w:rsidR="00642EB9" w:rsidRPr="00000B3F" w:rsidRDefault="00642EB9" w:rsidP="001D4BB2">
            <w:pPr>
              <w:numPr>
                <w:ilvl w:val="0"/>
                <w:numId w:val="9"/>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indicare le condizioni e azioni previste d</w:t>
            </w:r>
            <w:r w:rsidRPr="00000B3F">
              <w:rPr>
                <w:rFonts w:ascii="Century Gothic" w:hAnsi="Century Gothic"/>
                <w:b/>
                <w:bCs/>
                <w:color w:val="000000" w:themeColor="text1"/>
                <w:sz w:val="20"/>
                <w:szCs w:val="20"/>
              </w:rPr>
              <w:t>all’art.96 del Codice</w:t>
            </w:r>
            <w:r w:rsidRPr="00000B3F">
              <w:rPr>
                <w:rFonts w:ascii="Century Gothic" w:hAnsi="Century Gothic"/>
                <w:color w:val="000000" w:themeColor="text1"/>
                <w:sz w:val="20"/>
                <w:szCs w:val="20"/>
              </w:rPr>
              <w:t xml:space="preserve"> </w:t>
            </w:r>
          </w:p>
          <w:p w14:paraId="786B4489" w14:textId="6B16920E" w:rsidR="001D4BB2" w:rsidRPr="00000B3F" w:rsidRDefault="001D4BB2" w:rsidP="001D4BB2">
            <w:pPr>
              <w:spacing w:before="0" w:after="0"/>
              <w:ind w:left="720"/>
              <w:jc w:val="both"/>
              <w:rPr>
                <w:rFonts w:ascii="Century Gothic" w:hAnsi="Century Gothic"/>
                <w:color w:val="000000" w:themeColor="text1"/>
                <w:sz w:val="20"/>
                <w:szCs w:val="20"/>
              </w:rPr>
            </w:pPr>
          </w:p>
        </w:tc>
        <w:tc>
          <w:tcPr>
            <w:tcW w:w="4647" w:type="dxa"/>
            <w:gridSpan w:val="2"/>
            <w:shd w:val="clear" w:color="auto" w:fill="FFFFFF"/>
          </w:tcPr>
          <w:p w14:paraId="46312BCA" w14:textId="77777777" w:rsidR="00642EB9" w:rsidRPr="00000B3F" w:rsidRDefault="00642EB9" w:rsidP="001D4BB2">
            <w:pPr>
              <w:spacing w:before="0" w:after="0"/>
              <w:jc w:val="both"/>
              <w:rPr>
                <w:rFonts w:ascii="Century Gothic" w:hAnsi="Century Gothic"/>
                <w:color w:val="000000" w:themeColor="text1"/>
                <w:sz w:val="20"/>
                <w:szCs w:val="20"/>
              </w:rPr>
            </w:pPr>
          </w:p>
          <w:p w14:paraId="6769AD23" w14:textId="77777777" w:rsidR="00642EB9" w:rsidRPr="00000B3F" w:rsidRDefault="00642EB9" w:rsidP="001D4BB2">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5C23FFDD" w14:textId="77777777" w:rsidR="00642EB9" w:rsidRPr="00000B3F" w:rsidRDefault="00642EB9" w:rsidP="001D4BB2">
            <w:pPr>
              <w:spacing w:before="0" w:after="0"/>
              <w:jc w:val="both"/>
              <w:rPr>
                <w:rFonts w:ascii="Century Gothic" w:hAnsi="Century Gothic"/>
                <w:color w:val="000000" w:themeColor="text1"/>
                <w:sz w:val="20"/>
                <w:szCs w:val="20"/>
              </w:rPr>
            </w:pPr>
          </w:p>
          <w:p w14:paraId="6C1BAD8E" w14:textId="77777777" w:rsidR="00642EB9" w:rsidRPr="00000B3F" w:rsidRDefault="00642EB9" w:rsidP="001D4BB2">
            <w:pPr>
              <w:spacing w:before="0" w:after="0"/>
              <w:jc w:val="both"/>
              <w:rPr>
                <w:rFonts w:ascii="Century Gothic" w:hAnsi="Century Gothic"/>
                <w:color w:val="000000" w:themeColor="text1"/>
                <w:sz w:val="20"/>
                <w:szCs w:val="20"/>
              </w:rPr>
            </w:pPr>
          </w:p>
          <w:p w14:paraId="7CDE0C7B" w14:textId="77777777" w:rsidR="00642EB9" w:rsidRPr="00000B3F" w:rsidRDefault="00642EB9" w:rsidP="001D4BB2">
            <w:pPr>
              <w:spacing w:before="0" w:after="0"/>
              <w:jc w:val="both"/>
              <w:rPr>
                <w:rFonts w:ascii="Century Gothic" w:hAnsi="Century Gothic"/>
                <w:color w:val="000000" w:themeColor="text1"/>
                <w:sz w:val="20"/>
                <w:szCs w:val="20"/>
              </w:rPr>
            </w:pPr>
          </w:p>
          <w:p w14:paraId="6D91BA19" w14:textId="77777777" w:rsidR="00642EB9" w:rsidRPr="00000B3F" w:rsidRDefault="00642EB9" w:rsidP="001D4BB2">
            <w:pPr>
              <w:spacing w:before="0" w:after="0"/>
              <w:jc w:val="both"/>
              <w:rPr>
                <w:rFonts w:ascii="Century Gothic" w:hAnsi="Century Gothic"/>
                <w:color w:val="000000" w:themeColor="text1"/>
                <w:sz w:val="20"/>
                <w:szCs w:val="20"/>
              </w:rPr>
            </w:pPr>
          </w:p>
          <w:p w14:paraId="2030995B" w14:textId="77777777" w:rsidR="001D4BB2" w:rsidRPr="00000B3F" w:rsidRDefault="001D4BB2" w:rsidP="001D4BB2">
            <w:pPr>
              <w:spacing w:before="0" w:after="0"/>
              <w:jc w:val="both"/>
              <w:rPr>
                <w:rFonts w:ascii="Century Gothic" w:hAnsi="Century Gothic"/>
                <w:color w:val="000000" w:themeColor="text1"/>
                <w:sz w:val="20"/>
                <w:szCs w:val="20"/>
              </w:rPr>
            </w:pPr>
          </w:p>
          <w:p w14:paraId="2A519B6B" w14:textId="77777777" w:rsidR="001D4BB2" w:rsidRPr="00000B3F" w:rsidRDefault="001D4BB2" w:rsidP="001D4BB2">
            <w:pPr>
              <w:spacing w:before="0" w:after="0"/>
              <w:jc w:val="both"/>
              <w:rPr>
                <w:rFonts w:ascii="Century Gothic" w:hAnsi="Century Gothic"/>
                <w:color w:val="000000" w:themeColor="text1"/>
                <w:sz w:val="20"/>
                <w:szCs w:val="20"/>
              </w:rPr>
            </w:pPr>
          </w:p>
          <w:p w14:paraId="5997A89C" w14:textId="77777777" w:rsidR="001D4BB2" w:rsidRPr="00000B3F" w:rsidRDefault="001D4BB2" w:rsidP="001D4BB2">
            <w:pPr>
              <w:spacing w:before="0" w:after="0"/>
              <w:jc w:val="both"/>
              <w:rPr>
                <w:rFonts w:ascii="Century Gothic" w:hAnsi="Century Gothic"/>
                <w:color w:val="000000" w:themeColor="text1"/>
                <w:sz w:val="20"/>
                <w:szCs w:val="20"/>
              </w:rPr>
            </w:pPr>
          </w:p>
          <w:p w14:paraId="03479BFE" w14:textId="77777777" w:rsidR="001D4BB2" w:rsidRPr="00000B3F" w:rsidRDefault="001D4BB2" w:rsidP="001D4BB2">
            <w:pPr>
              <w:spacing w:before="0" w:after="0"/>
              <w:jc w:val="both"/>
              <w:rPr>
                <w:rFonts w:ascii="Century Gothic" w:hAnsi="Century Gothic"/>
                <w:color w:val="000000" w:themeColor="text1"/>
                <w:sz w:val="20"/>
                <w:szCs w:val="20"/>
              </w:rPr>
            </w:pPr>
          </w:p>
          <w:p w14:paraId="1B8D3D6B" w14:textId="77777777" w:rsidR="001D4BB2" w:rsidRPr="00000B3F" w:rsidRDefault="001D4BB2" w:rsidP="001D4BB2">
            <w:pPr>
              <w:spacing w:before="0" w:after="0"/>
              <w:jc w:val="both"/>
              <w:rPr>
                <w:rFonts w:ascii="Century Gothic" w:hAnsi="Century Gothic"/>
                <w:color w:val="000000" w:themeColor="text1"/>
                <w:sz w:val="20"/>
                <w:szCs w:val="20"/>
              </w:rPr>
            </w:pPr>
          </w:p>
          <w:p w14:paraId="24DBC7EF" w14:textId="77777777" w:rsidR="001D4BB2" w:rsidRPr="00000B3F" w:rsidRDefault="001D4BB2" w:rsidP="001D4BB2">
            <w:pPr>
              <w:spacing w:before="0" w:after="0"/>
              <w:jc w:val="both"/>
              <w:rPr>
                <w:rFonts w:ascii="Century Gothic" w:hAnsi="Century Gothic"/>
                <w:color w:val="000000" w:themeColor="text1"/>
                <w:sz w:val="20"/>
                <w:szCs w:val="20"/>
              </w:rPr>
            </w:pPr>
          </w:p>
          <w:p w14:paraId="0A9D552F" w14:textId="77777777" w:rsidR="00642EB9" w:rsidRPr="00000B3F" w:rsidRDefault="00642EB9" w:rsidP="001D4BB2">
            <w:pPr>
              <w:spacing w:before="0" w:after="0"/>
              <w:jc w:val="both"/>
              <w:rPr>
                <w:rFonts w:ascii="Century Gothic" w:hAnsi="Century Gothic"/>
                <w:color w:val="000000" w:themeColor="text1"/>
                <w:sz w:val="20"/>
                <w:szCs w:val="20"/>
              </w:rPr>
            </w:pPr>
          </w:p>
          <w:p w14:paraId="50D9A88A" w14:textId="5F70991A" w:rsidR="00642EB9" w:rsidRPr="00000B3F" w:rsidRDefault="00642EB9" w:rsidP="001D4BB2">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w:t>
            </w:r>
            <w:r w:rsidR="001D4BB2"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4923A660" w14:textId="77777777" w:rsidR="00642EB9" w:rsidRPr="00000B3F" w:rsidRDefault="00642EB9" w:rsidP="001D4BB2">
            <w:pPr>
              <w:spacing w:before="0" w:after="0"/>
              <w:jc w:val="both"/>
              <w:rPr>
                <w:rFonts w:ascii="Century Gothic" w:hAnsi="Century Gothic"/>
                <w:color w:val="000000" w:themeColor="text1"/>
                <w:sz w:val="20"/>
                <w:szCs w:val="20"/>
              </w:rPr>
            </w:pPr>
          </w:p>
          <w:p w14:paraId="77B28E75" w14:textId="77777777" w:rsidR="00642EB9" w:rsidRPr="00000B3F" w:rsidRDefault="00642EB9" w:rsidP="001D4BB2">
            <w:pPr>
              <w:spacing w:before="0" w:after="0"/>
              <w:jc w:val="both"/>
              <w:rPr>
                <w:rFonts w:ascii="Century Gothic" w:hAnsi="Century Gothic"/>
                <w:color w:val="000000" w:themeColor="text1"/>
                <w:sz w:val="20"/>
                <w:szCs w:val="20"/>
              </w:rPr>
            </w:pPr>
          </w:p>
          <w:p w14:paraId="181019B0" w14:textId="77777777" w:rsidR="00642EB9" w:rsidRPr="00000B3F" w:rsidRDefault="00642EB9"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0D438FA7" w14:textId="77777777" w:rsidTr="00BE67C3">
        <w:trPr>
          <w:trHeight w:val="1545"/>
        </w:trPr>
        <w:tc>
          <w:tcPr>
            <w:tcW w:w="4957" w:type="dxa"/>
            <w:shd w:val="clear" w:color="auto" w:fill="FFFFFF"/>
          </w:tcPr>
          <w:p w14:paraId="47515E4C" w14:textId="77777777" w:rsidR="001D4BB2" w:rsidRPr="00000B3F" w:rsidRDefault="001D4BB2" w:rsidP="001D4BB2">
            <w:pPr>
              <w:pStyle w:val="NormalLeft"/>
              <w:spacing w:before="0" w:after="0"/>
              <w:jc w:val="both"/>
              <w:rPr>
                <w:rStyle w:val="NormalBoldChar"/>
                <w:rFonts w:ascii="Century Gothic" w:eastAsia="Calibri" w:hAnsi="Century Gothic"/>
                <w:color w:val="000000" w:themeColor="text1"/>
                <w:w w:val="0"/>
                <w:sz w:val="20"/>
                <w:szCs w:val="20"/>
              </w:rPr>
            </w:pPr>
          </w:p>
          <w:p w14:paraId="04B4B902" w14:textId="08A5EB56" w:rsidR="00642EB9" w:rsidRPr="00000B3F" w:rsidRDefault="00642EB9" w:rsidP="001D4BB2">
            <w:pPr>
              <w:pStyle w:val="NormalLeft"/>
              <w:spacing w:before="0" w:after="0"/>
              <w:jc w:val="both"/>
              <w:rPr>
                <w:rFonts w:ascii="Century Gothic" w:hAnsi="Century Gothic"/>
                <w:color w:val="000000" w:themeColor="text1"/>
                <w:sz w:val="20"/>
                <w:szCs w:val="20"/>
              </w:rPr>
            </w:pPr>
            <w:r w:rsidRPr="00000B3F">
              <w:rPr>
                <w:rStyle w:val="NormalBoldChar"/>
                <w:rFonts w:ascii="Century Gothic" w:eastAsia="Calibri" w:hAnsi="Century Gothic"/>
                <w:color w:val="000000" w:themeColor="text1"/>
                <w:w w:val="0"/>
                <w:sz w:val="20"/>
                <w:szCs w:val="20"/>
              </w:rPr>
              <w:t xml:space="preserve">L'operatore economico è a conoscenza di qualsiasi </w:t>
            </w:r>
            <w:r w:rsidRPr="00000B3F">
              <w:rPr>
                <w:rFonts w:ascii="Century Gothic" w:hAnsi="Century Gothic"/>
                <w:b/>
                <w:color w:val="000000" w:themeColor="text1"/>
                <w:sz w:val="20"/>
                <w:szCs w:val="20"/>
              </w:rPr>
              <w:t>conflitto di interessi</w:t>
            </w:r>
            <w:r w:rsidR="00682515" w:rsidRPr="00000B3F">
              <w:rPr>
                <w:rFonts w:ascii="Century Gothic" w:hAnsi="Century Gothic"/>
                <w:b/>
                <w:color w:val="000000" w:themeColor="text1"/>
                <w:sz w:val="20"/>
                <w:szCs w:val="20"/>
              </w:rPr>
              <w:t xml:space="preserve"> </w:t>
            </w:r>
            <w:r w:rsidRPr="00000B3F">
              <w:rPr>
                <w:rFonts w:ascii="Century Gothic" w:hAnsi="Century Gothic"/>
                <w:b/>
                <w:color w:val="000000" w:themeColor="text1"/>
                <w:sz w:val="20"/>
                <w:szCs w:val="20"/>
              </w:rPr>
              <w:t>(</w:t>
            </w:r>
            <w:r w:rsidRPr="00000B3F">
              <w:rPr>
                <w:rStyle w:val="Rimandonotaapidipagina"/>
                <w:rFonts w:ascii="Century Gothic" w:hAnsi="Century Gothic"/>
                <w:b/>
                <w:color w:val="000000" w:themeColor="text1"/>
                <w:sz w:val="20"/>
                <w:szCs w:val="20"/>
              </w:rPr>
              <w:footnoteReference w:id="16"/>
            </w:r>
            <w:r w:rsidRPr="00000B3F">
              <w:rPr>
                <w:rFonts w:ascii="Century Gothic" w:hAnsi="Century Gothic"/>
                <w:b/>
                <w:color w:val="000000" w:themeColor="text1"/>
                <w:sz w:val="20"/>
                <w:szCs w:val="20"/>
              </w:rPr>
              <w:t>)</w:t>
            </w:r>
            <w:r w:rsidRPr="00000B3F">
              <w:rPr>
                <w:rFonts w:ascii="Century Gothic" w:hAnsi="Century Gothic"/>
                <w:color w:val="000000" w:themeColor="text1"/>
                <w:sz w:val="20"/>
                <w:szCs w:val="20"/>
              </w:rPr>
              <w:t xml:space="preserve"> di cui all’art.16 del Codice legato alla sua partecipazione alla procedura di appalto (</w:t>
            </w:r>
            <w:r w:rsidRPr="00000B3F">
              <w:rPr>
                <w:rFonts w:ascii="Century Gothic" w:hAnsi="Century Gothic"/>
                <w:b/>
                <w:bCs/>
                <w:color w:val="000000" w:themeColor="text1"/>
                <w:sz w:val="20"/>
                <w:szCs w:val="20"/>
              </w:rPr>
              <w:t xml:space="preserve">articolo 95, comma 1, lett. </w:t>
            </w:r>
            <w:r w:rsidRPr="00000B3F">
              <w:rPr>
                <w:rFonts w:ascii="Century Gothic" w:hAnsi="Century Gothic"/>
                <w:b/>
                <w:bCs/>
                <w:i/>
                <w:color w:val="000000" w:themeColor="text1"/>
                <w:sz w:val="20"/>
                <w:szCs w:val="20"/>
              </w:rPr>
              <w:t>b)</w:t>
            </w:r>
            <w:r w:rsidRPr="00000B3F">
              <w:rPr>
                <w:rFonts w:ascii="Century Gothic" w:hAnsi="Century Gothic"/>
                <w:b/>
                <w:bCs/>
                <w:color w:val="000000" w:themeColor="text1"/>
                <w:sz w:val="20"/>
                <w:szCs w:val="20"/>
              </w:rPr>
              <w:t xml:space="preserve"> del Codice</w:t>
            </w:r>
            <w:r w:rsidRPr="00000B3F">
              <w:rPr>
                <w:rFonts w:ascii="Century Gothic" w:hAnsi="Century Gothic"/>
                <w:color w:val="000000" w:themeColor="text1"/>
                <w:sz w:val="20"/>
                <w:szCs w:val="20"/>
              </w:rPr>
              <w:t>)?</w:t>
            </w:r>
          </w:p>
          <w:p w14:paraId="37940B30" w14:textId="675D5EB1" w:rsidR="001D4BB2" w:rsidRPr="00000B3F" w:rsidRDefault="00642EB9" w:rsidP="00BE67C3">
            <w:pPr>
              <w:spacing w:before="0" w:after="0"/>
              <w:ind w:left="443"/>
              <w:jc w:val="both"/>
              <w:rPr>
                <w:rFonts w:ascii="Century Gothic" w:hAnsi="Century Gothic"/>
                <w:color w:val="000000" w:themeColor="text1"/>
                <w:sz w:val="20"/>
                <w:szCs w:val="20"/>
              </w:rPr>
            </w:pPr>
            <w:r w:rsidRPr="00000B3F">
              <w:rPr>
                <w:rFonts w:ascii="Century Gothic" w:hAnsi="Century Gothic"/>
                <w:bCs/>
                <w:color w:val="000000" w:themeColor="text1"/>
                <w:sz w:val="20"/>
                <w:szCs w:val="20"/>
              </w:rPr>
              <w:t>In caso affermativo</w:t>
            </w:r>
            <w:r w:rsidRPr="00000B3F">
              <w:rPr>
                <w:rFonts w:ascii="Century Gothic" w:hAnsi="Century Gothic"/>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000B3F" w:rsidRDefault="001D4BB2" w:rsidP="001D4BB2">
            <w:pPr>
              <w:spacing w:before="0" w:after="0"/>
              <w:rPr>
                <w:rFonts w:ascii="Century Gothic" w:hAnsi="Century Gothic"/>
                <w:b/>
                <w:bCs/>
                <w:color w:val="000000" w:themeColor="text1"/>
                <w:sz w:val="20"/>
                <w:szCs w:val="20"/>
              </w:rPr>
            </w:pPr>
          </w:p>
          <w:p w14:paraId="033BBA79" w14:textId="77777777" w:rsidR="001D4BB2" w:rsidRPr="00000B3F" w:rsidRDefault="001D4BB2" w:rsidP="001D4BB2">
            <w:pPr>
              <w:spacing w:before="0" w:after="0"/>
              <w:rPr>
                <w:rFonts w:ascii="Century Gothic" w:hAnsi="Century Gothic"/>
                <w:b/>
                <w:bCs/>
                <w:color w:val="000000" w:themeColor="text1"/>
                <w:sz w:val="20"/>
                <w:szCs w:val="20"/>
              </w:rPr>
            </w:pPr>
          </w:p>
          <w:p w14:paraId="51B935D2" w14:textId="72FA3121" w:rsidR="00642EB9" w:rsidRPr="00000B3F" w:rsidRDefault="00642EB9" w:rsidP="001D4BB2">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r w:rsidRPr="00000B3F">
              <w:rPr>
                <w:rFonts w:ascii="Century Gothic" w:hAnsi="Century Gothic"/>
                <w:b/>
                <w:bCs/>
                <w:color w:val="000000" w:themeColor="text1"/>
                <w:sz w:val="20"/>
                <w:szCs w:val="20"/>
              </w:rPr>
              <w:br/>
            </w:r>
          </w:p>
          <w:p w14:paraId="49529883" w14:textId="77777777" w:rsidR="00642EB9" w:rsidRPr="00000B3F" w:rsidRDefault="00642EB9" w:rsidP="001D4BB2">
            <w:pPr>
              <w:spacing w:before="0" w:after="0"/>
              <w:rPr>
                <w:rFonts w:ascii="Century Gothic" w:hAnsi="Century Gothic"/>
                <w:color w:val="000000" w:themeColor="text1"/>
                <w:sz w:val="20"/>
                <w:szCs w:val="20"/>
              </w:rPr>
            </w:pPr>
          </w:p>
          <w:p w14:paraId="457DFC44" w14:textId="00B1C557" w:rsidR="00642EB9" w:rsidRPr="00000B3F" w:rsidRDefault="00642EB9" w:rsidP="001D4BB2">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4E7CC630" w14:textId="77777777" w:rsidTr="00BE67C3">
        <w:trPr>
          <w:trHeight w:val="1695"/>
        </w:trPr>
        <w:tc>
          <w:tcPr>
            <w:tcW w:w="4957" w:type="dxa"/>
            <w:shd w:val="clear" w:color="auto" w:fill="FFFFFF"/>
          </w:tcPr>
          <w:p w14:paraId="6055F565" w14:textId="77777777" w:rsidR="0009226A" w:rsidRPr="00000B3F" w:rsidRDefault="0009226A" w:rsidP="001D4BB2">
            <w:pPr>
              <w:pStyle w:val="NormalLeft"/>
              <w:spacing w:before="0" w:after="0"/>
              <w:ind w:left="17"/>
              <w:jc w:val="both"/>
              <w:rPr>
                <w:rStyle w:val="NormalBoldChar"/>
                <w:rFonts w:ascii="Century Gothic" w:eastAsia="Calibri" w:hAnsi="Century Gothic"/>
                <w:color w:val="000000" w:themeColor="text1"/>
                <w:w w:val="0"/>
                <w:sz w:val="20"/>
                <w:szCs w:val="20"/>
              </w:rPr>
            </w:pPr>
          </w:p>
          <w:p w14:paraId="243F129F" w14:textId="0FE85D74" w:rsidR="0009226A" w:rsidRPr="00000B3F" w:rsidRDefault="00642EB9" w:rsidP="001D4BB2">
            <w:pPr>
              <w:pStyle w:val="NormalLeft"/>
              <w:spacing w:before="0" w:after="0"/>
              <w:ind w:left="17"/>
              <w:jc w:val="both"/>
              <w:rPr>
                <w:rFonts w:ascii="Century Gothic" w:hAnsi="Century Gothic"/>
                <w:color w:val="000000" w:themeColor="text1"/>
                <w:sz w:val="20"/>
                <w:szCs w:val="20"/>
              </w:rPr>
            </w:pPr>
            <w:r w:rsidRPr="00000B3F">
              <w:rPr>
                <w:rStyle w:val="NormalBoldChar"/>
                <w:rFonts w:ascii="Century Gothic" w:eastAsia="Calibri" w:hAnsi="Century Gothic"/>
                <w:color w:val="000000" w:themeColor="text1"/>
                <w:w w:val="0"/>
                <w:sz w:val="20"/>
                <w:szCs w:val="20"/>
              </w:rPr>
              <w:t xml:space="preserve">L'operatore economico o </w:t>
            </w:r>
            <w:r w:rsidRPr="00000B3F">
              <w:rPr>
                <w:rFonts w:ascii="Century Gothic" w:hAnsi="Century Gothic"/>
                <w:color w:val="000000" w:themeColor="text1"/>
                <w:sz w:val="20"/>
                <w:szCs w:val="20"/>
              </w:rPr>
              <w:t xml:space="preserve">un'impresa a lui collegata </w:t>
            </w:r>
            <w:r w:rsidRPr="00000B3F">
              <w:rPr>
                <w:rFonts w:ascii="Century Gothic" w:hAnsi="Century Gothic"/>
                <w:b/>
                <w:color w:val="000000" w:themeColor="text1"/>
                <w:sz w:val="20"/>
                <w:szCs w:val="20"/>
              </w:rPr>
              <w:t>ha fornito consulenza</w:t>
            </w:r>
            <w:r w:rsidRPr="00000B3F">
              <w:rPr>
                <w:rFonts w:ascii="Century Gothic" w:hAnsi="Century Gothic"/>
                <w:color w:val="000000" w:themeColor="text1"/>
                <w:sz w:val="20"/>
                <w:szCs w:val="20"/>
              </w:rPr>
              <w:t xml:space="preserve"> all'amministrazione aggiudicatrice o all'ente aggiudicatore o ha altrimenti </w:t>
            </w:r>
            <w:r w:rsidRPr="00000B3F">
              <w:rPr>
                <w:rFonts w:ascii="Century Gothic" w:hAnsi="Century Gothic"/>
                <w:b/>
                <w:color w:val="000000" w:themeColor="text1"/>
                <w:sz w:val="20"/>
                <w:szCs w:val="20"/>
              </w:rPr>
              <w:t>partecipato alla preparazione</w:t>
            </w:r>
            <w:r w:rsidRPr="00000B3F">
              <w:rPr>
                <w:rFonts w:ascii="Century Gothic" w:hAnsi="Century Gothic"/>
                <w:color w:val="000000" w:themeColor="text1"/>
                <w:sz w:val="20"/>
                <w:szCs w:val="20"/>
              </w:rPr>
              <w:t xml:space="preserve"> della procedura d'aggiudicazione (</w:t>
            </w:r>
            <w:r w:rsidRPr="00000B3F">
              <w:rPr>
                <w:rFonts w:ascii="Century Gothic" w:hAnsi="Century Gothic"/>
                <w:b/>
                <w:bCs/>
                <w:color w:val="000000" w:themeColor="text1"/>
                <w:sz w:val="20"/>
                <w:szCs w:val="20"/>
              </w:rPr>
              <w:t xml:space="preserve">articolo 95, comma 1, lett. </w:t>
            </w:r>
            <w:r w:rsidRPr="00000B3F">
              <w:rPr>
                <w:rFonts w:ascii="Century Gothic" w:hAnsi="Century Gothic"/>
                <w:b/>
                <w:bCs/>
                <w:i/>
                <w:color w:val="000000" w:themeColor="text1"/>
                <w:sz w:val="20"/>
                <w:szCs w:val="20"/>
              </w:rPr>
              <w:t>c</w:t>
            </w:r>
            <w:r w:rsidRPr="00000B3F">
              <w:rPr>
                <w:rFonts w:ascii="Century Gothic" w:hAnsi="Century Gothic"/>
                <w:b/>
                <w:bCs/>
                <w:color w:val="000000" w:themeColor="text1"/>
                <w:sz w:val="20"/>
                <w:szCs w:val="20"/>
              </w:rPr>
              <w:t>) del Codice</w:t>
            </w:r>
            <w:r w:rsidRPr="00000B3F">
              <w:rPr>
                <w:rFonts w:ascii="Century Gothic" w:hAnsi="Century Gothic"/>
                <w:color w:val="000000" w:themeColor="text1"/>
                <w:sz w:val="20"/>
                <w:szCs w:val="20"/>
              </w:rPr>
              <w:t>?</w:t>
            </w:r>
          </w:p>
          <w:p w14:paraId="12DE688D" w14:textId="77777777" w:rsidR="00642EB9" w:rsidRPr="00000B3F" w:rsidRDefault="00642EB9" w:rsidP="001D4BB2">
            <w:pPr>
              <w:pStyle w:val="NormalLeft"/>
              <w:spacing w:before="0" w:after="0"/>
              <w:ind w:left="443"/>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r w:rsidRPr="00000B3F">
              <w:rPr>
                <w:rFonts w:ascii="Century Gothic" w:hAnsi="Century Gothic"/>
                <w:bCs/>
                <w:color w:val="000000" w:themeColor="text1"/>
                <w:sz w:val="20"/>
                <w:szCs w:val="20"/>
              </w:rPr>
              <w:t>In caso affermativo</w:t>
            </w:r>
            <w:r w:rsidRPr="00000B3F">
              <w:rPr>
                <w:rFonts w:ascii="Century Gothic" w:hAnsi="Century Gothic"/>
                <w:color w:val="000000" w:themeColor="text1"/>
                <w:sz w:val="20"/>
                <w:szCs w:val="20"/>
              </w:rPr>
              <w:t xml:space="preserve">, fornire informazioni dettagliate sulle misure adottate per </w:t>
            </w:r>
            <w:r w:rsidRPr="00000B3F">
              <w:rPr>
                <w:rFonts w:ascii="Century Gothic" w:hAnsi="Century Gothic"/>
                <w:color w:val="000000" w:themeColor="text1"/>
                <w:sz w:val="20"/>
                <w:szCs w:val="20"/>
              </w:rPr>
              <w:lastRenderedPageBreak/>
              <w:t>prevenire le possibili distorsioni della concorrenza:</w:t>
            </w:r>
          </w:p>
          <w:p w14:paraId="4F3FF1BC" w14:textId="7A7CE3E0" w:rsidR="001D4BB2" w:rsidRPr="00000B3F" w:rsidRDefault="001D4BB2" w:rsidP="001D4BB2">
            <w:pPr>
              <w:pStyle w:val="NormalLeft"/>
              <w:spacing w:before="0" w:after="0"/>
              <w:ind w:left="443"/>
              <w:jc w:val="both"/>
              <w:rPr>
                <w:rFonts w:ascii="Century Gothic" w:hAnsi="Century Gothic"/>
                <w:color w:val="000000" w:themeColor="text1"/>
                <w:sz w:val="20"/>
                <w:szCs w:val="20"/>
              </w:rPr>
            </w:pPr>
          </w:p>
        </w:tc>
        <w:tc>
          <w:tcPr>
            <w:tcW w:w="4647" w:type="dxa"/>
            <w:gridSpan w:val="2"/>
            <w:shd w:val="clear" w:color="auto" w:fill="FFFFFF"/>
          </w:tcPr>
          <w:p w14:paraId="731FC83C" w14:textId="77777777" w:rsidR="001D4BB2" w:rsidRPr="00000B3F" w:rsidRDefault="001D4BB2" w:rsidP="001D4BB2">
            <w:pPr>
              <w:spacing w:before="0" w:after="0"/>
              <w:rPr>
                <w:rFonts w:ascii="Century Gothic" w:hAnsi="Century Gothic"/>
                <w:b/>
                <w:bCs/>
                <w:color w:val="000000" w:themeColor="text1"/>
                <w:sz w:val="20"/>
                <w:szCs w:val="20"/>
              </w:rPr>
            </w:pPr>
          </w:p>
          <w:p w14:paraId="468594C0" w14:textId="77777777" w:rsidR="001D4BB2" w:rsidRPr="00000B3F" w:rsidRDefault="001D4BB2" w:rsidP="001D4BB2">
            <w:pPr>
              <w:spacing w:before="0" w:after="0"/>
              <w:rPr>
                <w:rFonts w:ascii="Century Gothic" w:hAnsi="Century Gothic"/>
                <w:b/>
                <w:bCs/>
                <w:color w:val="000000" w:themeColor="text1"/>
                <w:sz w:val="20"/>
                <w:szCs w:val="20"/>
              </w:rPr>
            </w:pPr>
          </w:p>
          <w:p w14:paraId="665C3643" w14:textId="255199CA" w:rsidR="002A13F8" w:rsidRPr="00000B3F" w:rsidRDefault="00642EB9" w:rsidP="001D4BB2">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r w:rsidRPr="00000B3F">
              <w:rPr>
                <w:rFonts w:ascii="Century Gothic" w:hAnsi="Century Gothic"/>
                <w:b/>
                <w:bCs/>
                <w:color w:val="000000" w:themeColor="text1"/>
                <w:sz w:val="20"/>
                <w:szCs w:val="20"/>
              </w:rPr>
              <w:br/>
            </w:r>
            <w:r w:rsidRPr="00000B3F">
              <w:rPr>
                <w:rFonts w:ascii="Century Gothic" w:hAnsi="Century Gothic"/>
                <w:b/>
                <w:bCs/>
                <w:color w:val="000000" w:themeColor="text1"/>
                <w:sz w:val="20"/>
                <w:szCs w:val="20"/>
              </w:rPr>
              <w:br/>
            </w:r>
            <w:r w:rsidRPr="00000B3F">
              <w:rPr>
                <w:rFonts w:ascii="Century Gothic" w:hAnsi="Century Gothic"/>
                <w:b/>
                <w:bCs/>
                <w:color w:val="000000" w:themeColor="text1"/>
                <w:sz w:val="20"/>
                <w:szCs w:val="20"/>
              </w:rPr>
              <w:br/>
            </w:r>
          </w:p>
          <w:p w14:paraId="63F599C0" w14:textId="351AF600" w:rsidR="00642EB9" w:rsidRPr="00000B3F" w:rsidRDefault="00642EB9" w:rsidP="001D4BB2">
            <w:pPr>
              <w:spacing w:before="0" w:after="0"/>
              <w:jc w:val="both"/>
              <w:rPr>
                <w:rFonts w:ascii="Century Gothic" w:hAnsi="Century Gothic"/>
                <w:color w:val="000000" w:themeColor="text1"/>
                <w:sz w:val="20"/>
                <w:szCs w:val="20"/>
              </w:rPr>
            </w:pPr>
            <w:r w:rsidRPr="00000B3F">
              <w:rPr>
                <w:rFonts w:ascii="Century Gothic" w:hAnsi="Century Gothic"/>
                <w:b/>
                <w:bCs/>
                <w:color w:val="000000" w:themeColor="text1"/>
                <w:sz w:val="20"/>
                <w:szCs w:val="20"/>
              </w:rPr>
              <w:br/>
            </w:r>
          </w:p>
          <w:p w14:paraId="63299D19" w14:textId="601841ED" w:rsidR="00642EB9" w:rsidRPr="00000B3F" w:rsidRDefault="00642EB9"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tc>
      </w:tr>
      <w:tr w:rsidR="004C3378" w:rsidRPr="00000B3F" w14:paraId="3866398F" w14:textId="77777777" w:rsidTr="00BE67C3">
        <w:trPr>
          <w:trHeight w:val="1267"/>
        </w:trPr>
        <w:tc>
          <w:tcPr>
            <w:tcW w:w="4957" w:type="dxa"/>
            <w:shd w:val="clear" w:color="auto" w:fill="FFFFFF"/>
          </w:tcPr>
          <w:p w14:paraId="1A186FFB" w14:textId="77777777" w:rsidR="0009226A" w:rsidRPr="00000B3F" w:rsidRDefault="0009226A" w:rsidP="001D4BB2">
            <w:pPr>
              <w:pStyle w:val="NormalLeft"/>
              <w:spacing w:before="0" w:after="0"/>
              <w:jc w:val="both"/>
              <w:rPr>
                <w:rStyle w:val="NormalBoldChar"/>
                <w:rFonts w:ascii="Century Gothic" w:eastAsia="Calibri" w:hAnsi="Century Gothic"/>
                <w:color w:val="000000" w:themeColor="text1"/>
                <w:w w:val="0"/>
                <w:sz w:val="20"/>
                <w:szCs w:val="20"/>
              </w:rPr>
            </w:pPr>
          </w:p>
          <w:p w14:paraId="43A566C5" w14:textId="77777777" w:rsidR="002A13F8" w:rsidRPr="00000B3F" w:rsidRDefault="002A13F8" w:rsidP="001D4BB2">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Le offerte degli operatori economici siano imputabili ad un unico centro decisionale a cagione di accordi intercorsi con altri operatori economici partecipanti alla stessa gara (</w:t>
            </w:r>
            <w:r w:rsidRPr="00000B3F">
              <w:rPr>
                <w:rFonts w:ascii="Century Gothic" w:hAnsi="Century Gothic"/>
                <w:b/>
                <w:bCs/>
                <w:color w:val="000000" w:themeColor="text1"/>
                <w:sz w:val="20"/>
                <w:szCs w:val="20"/>
              </w:rPr>
              <w:t>articolo 95, comma 1, lettera d</w:t>
            </w:r>
            <w:r w:rsidRPr="00000B3F">
              <w:rPr>
                <w:rFonts w:ascii="Century Gothic" w:hAnsi="Century Gothic"/>
                <w:color w:val="000000" w:themeColor="text1"/>
                <w:sz w:val="20"/>
                <w:szCs w:val="20"/>
              </w:rPr>
              <w:t>)?</w:t>
            </w:r>
          </w:p>
          <w:p w14:paraId="70C436BA" w14:textId="5D8CD4C3" w:rsidR="00ED659B" w:rsidRPr="00000B3F" w:rsidRDefault="00ED659B" w:rsidP="001D4BB2">
            <w:pPr>
              <w:pStyle w:val="NormaleWeb1"/>
              <w:spacing w:before="0" w:after="0"/>
              <w:jc w:val="both"/>
              <w:rPr>
                <w:rStyle w:val="NormalBoldChar"/>
                <w:rFonts w:ascii="Century Gothic" w:eastAsia="Calibri" w:hAnsi="Century Gothic"/>
                <w:color w:val="000000" w:themeColor="text1"/>
                <w:w w:val="0"/>
                <w:sz w:val="20"/>
                <w:szCs w:val="20"/>
              </w:rPr>
            </w:pPr>
          </w:p>
        </w:tc>
        <w:tc>
          <w:tcPr>
            <w:tcW w:w="4647" w:type="dxa"/>
            <w:gridSpan w:val="2"/>
            <w:shd w:val="clear" w:color="auto" w:fill="FFFFFF"/>
          </w:tcPr>
          <w:p w14:paraId="46492033" w14:textId="77777777" w:rsidR="0009226A" w:rsidRPr="00000B3F" w:rsidRDefault="0009226A" w:rsidP="001D4BB2">
            <w:pPr>
              <w:spacing w:before="0" w:after="0"/>
              <w:jc w:val="both"/>
              <w:rPr>
                <w:rFonts w:ascii="Century Gothic" w:hAnsi="Century Gothic"/>
                <w:b/>
                <w:bCs/>
                <w:color w:val="000000" w:themeColor="text1"/>
                <w:sz w:val="20"/>
                <w:szCs w:val="20"/>
              </w:rPr>
            </w:pPr>
          </w:p>
          <w:p w14:paraId="327472D6" w14:textId="7E652ABA" w:rsidR="002A13F8" w:rsidRPr="00000B3F" w:rsidRDefault="002A13F8" w:rsidP="001D4BB2">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tc>
      </w:tr>
      <w:tr w:rsidR="004C3378" w:rsidRPr="00000B3F" w14:paraId="0B2870D5" w14:textId="77777777" w:rsidTr="00BE67C3">
        <w:trPr>
          <w:trHeight w:val="1267"/>
        </w:trPr>
        <w:tc>
          <w:tcPr>
            <w:tcW w:w="4957" w:type="dxa"/>
            <w:shd w:val="clear" w:color="auto" w:fill="FFFFFF"/>
          </w:tcPr>
          <w:p w14:paraId="4538F0E6" w14:textId="77777777" w:rsidR="002A13F8" w:rsidRPr="00000B3F" w:rsidRDefault="002A13F8" w:rsidP="001D4BB2">
            <w:pPr>
              <w:pStyle w:val="NormalLeft"/>
              <w:spacing w:before="0" w:after="0"/>
              <w:jc w:val="both"/>
              <w:rPr>
                <w:rStyle w:val="NormalBoldChar"/>
                <w:rFonts w:ascii="Century Gothic" w:eastAsia="Calibri" w:hAnsi="Century Gothic"/>
                <w:color w:val="000000" w:themeColor="text1"/>
                <w:w w:val="0"/>
                <w:sz w:val="20"/>
                <w:szCs w:val="20"/>
              </w:rPr>
            </w:pPr>
          </w:p>
          <w:p w14:paraId="6CB0F556" w14:textId="67F272EA" w:rsidR="003E54A0" w:rsidRPr="00000B3F" w:rsidRDefault="002A13F8" w:rsidP="001D4BB2">
            <w:pPr>
              <w:pStyle w:val="NormalLeft"/>
              <w:spacing w:before="0" w:after="0"/>
              <w:jc w:val="both"/>
              <w:rPr>
                <w:rStyle w:val="NormalBoldChar"/>
                <w:rFonts w:ascii="Century Gothic" w:eastAsia="Calibri" w:hAnsi="Century Gothic"/>
                <w:color w:val="000000" w:themeColor="text1"/>
                <w:w w:val="0"/>
                <w:sz w:val="20"/>
                <w:szCs w:val="20"/>
              </w:rPr>
            </w:pPr>
            <w:r w:rsidRPr="00000B3F">
              <w:rPr>
                <w:rStyle w:val="NormalBoldChar"/>
                <w:rFonts w:ascii="Century Gothic" w:eastAsia="Calibri" w:hAnsi="Century Gothic"/>
                <w:color w:val="000000" w:themeColor="text1"/>
                <w:w w:val="0"/>
                <w:sz w:val="20"/>
                <w:szCs w:val="20"/>
              </w:rPr>
              <w:t xml:space="preserve">L’operatore ha commesso </w:t>
            </w:r>
            <w:r w:rsidR="003E54A0" w:rsidRPr="00000B3F">
              <w:rPr>
                <w:rStyle w:val="NormalBoldChar"/>
                <w:rFonts w:ascii="Century Gothic" w:eastAsia="Calibri" w:hAnsi="Century Gothic"/>
                <w:color w:val="000000" w:themeColor="text1"/>
                <w:w w:val="0"/>
                <w:sz w:val="20"/>
                <w:szCs w:val="20"/>
              </w:rPr>
              <w:t>gravi illeciti professionali di cui all’art.95 co.1 lett.</w:t>
            </w:r>
            <w:r w:rsidR="004331BD" w:rsidRPr="00000B3F">
              <w:rPr>
                <w:rStyle w:val="NormalBoldChar"/>
                <w:rFonts w:ascii="Century Gothic" w:eastAsia="Calibri" w:hAnsi="Century Gothic"/>
                <w:color w:val="000000" w:themeColor="text1"/>
                <w:w w:val="0"/>
                <w:sz w:val="20"/>
                <w:szCs w:val="20"/>
              </w:rPr>
              <w:t xml:space="preserve"> </w:t>
            </w:r>
            <w:r w:rsidR="003E54A0" w:rsidRPr="00000B3F">
              <w:rPr>
                <w:rStyle w:val="NormalBoldChar"/>
                <w:rFonts w:ascii="Century Gothic" w:eastAsia="Calibri" w:hAnsi="Century Gothic"/>
                <w:color w:val="000000" w:themeColor="text1"/>
                <w:w w:val="0"/>
                <w:sz w:val="20"/>
                <w:szCs w:val="20"/>
              </w:rPr>
              <w:t>e del Codice tenuto conto delle fattispecie di cui all’art.98 co.3 del Codice?</w:t>
            </w:r>
          </w:p>
          <w:p w14:paraId="3D7CF4A0" w14:textId="77777777" w:rsidR="003E54A0" w:rsidRPr="00000B3F" w:rsidRDefault="003E54A0" w:rsidP="001D4BB2">
            <w:pPr>
              <w:pStyle w:val="NormalLeft"/>
              <w:spacing w:before="0" w:after="0"/>
              <w:jc w:val="both"/>
              <w:rPr>
                <w:rStyle w:val="NormalBoldChar"/>
                <w:rFonts w:ascii="Century Gothic" w:eastAsia="Calibri" w:hAnsi="Century Gothic"/>
                <w:color w:val="000000" w:themeColor="text1"/>
                <w:w w:val="0"/>
                <w:sz w:val="20"/>
                <w:szCs w:val="20"/>
              </w:rPr>
            </w:pPr>
          </w:p>
          <w:p w14:paraId="31414A49" w14:textId="77777777" w:rsidR="003E54A0" w:rsidRPr="00000B3F" w:rsidRDefault="003E54A0" w:rsidP="001D4BB2">
            <w:pPr>
              <w:pStyle w:val="NormalLeft"/>
              <w:spacing w:before="0" w:after="0"/>
              <w:jc w:val="both"/>
              <w:rPr>
                <w:rStyle w:val="NormalBoldChar"/>
                <w:rFonts w:ascii="Century Gothic" w:eastAsia="Calibri" w:hAnsi="Century Gothic"/>
                <w:color w:val="000000" w:themeColor="text1"/>
                <w:w w:val="0"/>
                <w:sz w:val="20"/>
                <w:szCs w:val="20"/>
              </w:rPr>
            </w:pPr>
          </w:p>
          <w:p w14:paraId="0EA62DDC" w14:textId="28DE4FAA" w:rsidR="003E54A0" w:rsidRPr="00000B3F" w:rsidRDefault="003E54A0" w:rsidP="001D4BB2">
            <w:pPr>
              <w:pStyle w:val="NormalLeft"/>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In caso affermativo, </w:t>
            </w:r>
            <w:r w:rsidRPr="00000B3F">
              <w:rPr>
                <w:rFonts w:ascii="Century Gothic" w:hAnsi="Century Gothic"/>
                <w:color w:val="000000" w:themeColor="text1"/>
                <w:sz w:val="20"/>
                <w:szCs w:val="20"/>
              </w:rPr>
              <w:t xml:space="preserve">fornire informazioni dettagliate, specificando la tipologia di illecito e </w:t>
            </w:r>
            <w:r w:rsidRPr="00000B3F">
              <w:rPr>
                <w:rFonts w:ascii="Century Gothic" w:hAnsi="Century Gothic"/>
                <w:color w:val="000000" w:themeColor="text1"/>
                <w:sz w:val="20"/>
                <w:szCs w:val="20"/>
                <w:u w:val="single"/>
              </w:rPr>
              <w:t>le misure di self cleaning adottate</w:t>
            </w:r>
            <w:r w:rsidR="00ED659B" w:rsidRPr="00000B3F">
              <w:rPr>
                <w:rFonts w:ascii="Century Gothic" w:hAnsi="Century Gothic"/>
                <w:color w:val="000000" w:themeColor="text1"/>
                <w:sz w:val="20"/>
                <w:szCs w:val="20"/>
                <w:u w:val="single"/>
              </w:rPr>
              <w:t xml:space="preserve"> ai sensi dell’art.96 del Codice</w:t>
            </w:r>
            <w:r w:rsidRPr="00000B3F">
              <w:rPr>
                <w:rFonts w:ascii="Century Gothic" w:hAnsi="Century Gothic"/>
                <w:color w:val="000000" w:themeColor="text1"/>
                <w:sz w:val="20"/>
                <w:szCs w:val="20"/>
              </w:rPr>
              <w:t>:</w:t>
            </w:r>
          </w:p>
          <w:p w14:paraId="247BC61B" w14:textId="77777777" w:rsidR="003E54A0" w:rsidRPr="00000B3F" w:rsidRDefault="003E54A0" w:rsidP="001D4BB2">
            <w:pPr>
              <w:pStyle w:val="NormalLeft"/>
              <w:spacing w:before="0" w:after="0"/>
              <w:jc w:val="both"/>
              <w:rPr>
                <w:rFonts w:ascii="Century Gothic" w:hAnsi="Century Gothic"/>
                <w:color w:val="000000" w:themeColor="text1"/>
                <w:sz w:val="20"/>
                <w:szCs w:val="20"/>
              </w:rPr>
            </w:pPr>
          </w:p>
          <w:p w14:paraId="3577BA53" w14:textId="77777777" w:rsidR="00EF1B0B"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sanzione esecutiva irrogata dall’Autorità garante della concorrenza e del mercato o da altra autorità di settore, rilevante in relazione all’oggetto specifico dell’appalto;</w:t>
            </w:r>
          </w:p>
          <w:p w14:paraId="3FE10607"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50BDE020" w14:textId="4109F138"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1F4C0F35" w14:textId="36B10E2A"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condotta dell'operatore economico che abbia dimostrato significative o persistenti carenze nell'esecuzione di un precedente contratto di appalto o di concessione che ne hanno causato la risoluzione per inadempimento oppure la condanna al risarcimento del danno o altre sanzioni </w:t>
            </w:r>
            <w:r w:rsidRPr="00000B3F">
              <w:rPr>
                <w:rFonts w:ascii="Century Gothic" w:hAnsi="Century Gothic"/>
                <w:color w:val="000000" w:themeColor="text1"/>
                <w:sz w:val="20"/>
                <w:szCs w:val="20"/>
              </w:rPr>
              <w:lastRenderedPageBreak/>
              <w:t>comparabili, derivanti da inadempienze particolarmente gravi o la cui ripetizione sia indice di una persistente carenza professionale;</w:t>
            </w:r>
          </w:p>
          <w:p w14:paraId="129730B0"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43F02717" w14:textId="613392E4"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condotta dell'operatore economico che abbia commesso grave inadempimento nei confronti di uno o più subappaltatori;</w:t>
            </w:r>
          </w:p>
          <w:p w14:paraId="4DB81A7F"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68C2DB98" w14:textId="77777777" w:rsidR="00BE67C3" w:rsidRPr="00000B3F" w:rsidRDefault="00BE67C3" w:rsidP="00EF1B0B">
            <w:pPr>
              <w:pStyle w:val="NormalLeft"/>
              <w:spacing w:before="0" w:after="0"/>
              <w:ind w:left="589"/>
              <w:jc w:val="both"/>
              <w:rPr>
                <w:rFonts w:ascii="Century Gothic" w:hAnsi="Century Gothic"/>
                <w:color w:val="000000" w:themeColor="text1"/>
                <w:sz w:val="20"/>
                <w:szCs w:val="20"/>
              </w:rPr>
            </w:pPr>
          </w:p>
          <w:p w14:paraId="6F187817" w14:textId="4D338D14"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18C40949" w14:textId="4A8EC4D6"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33A503F8" w14:textId="5427D185"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5C9621C0" w14:textId="3EFBA602"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0699A8BB" w14:textId="7A51A91A"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1) abusivo esercizio di una professione, ai sensi dell’articolo 348 del codice penale;</w:t>
            </w:r>
          </w:p>
          <w:p w14:paraId="1747CC9D"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4FEAC993" w14:textId="5D0155DC"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7D43FCB7" w14:textId="388167E5"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34430366" w14:textId="3ACD275D"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32B03565" w14:textId="01FDD49D" w:rsidR="00EF1B0B" w:rsidRPr="00000B3F" w:rsidRDefault="003E54A0" w:rsidP="00BE67C3">
            <w:pPr>
              <w:pStyle w:val="NormalLeft"/>
              <w:spacing w:before="0" w:after="0"/>
              <w:ind w:left="587"/>
              <w:jc w:val="both"/>
              <w:rPr>
                <w:rStyle w:val="NormalBoldChar"/>
                <w:rFonts w:ascii="Century Gothic" w:eastAsia="Calibri" w:hAnsi="Century Gothic"/>
                <w:color w:val="000000" w:themeColor="text1"/>
                <w:w w:val="0"/>
                <w:sz w:val="20"/>
                <w:szCs w:val="20"/>
              </w:rPr>
            </w:pPr>
            <w:r w:rsidRPr="00000B3F">
              <w:rPr>
                <w:rFonts w:ascii="Century Gothic" w:hAnsi="Century Gothic"/>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000B3F" w:rsidRDefault="002A13F8" w:rsidP="001D4BB2">
            <w:pPr>
              <w:spacing w:before="0" w:after="0"/>
              <w:jc w:val="both"/>
              <w:rPr>
                <w:rFonts w:ascii="Century Gothic" w:hAnsi="Century Gothic"/>
                <w:b/>
                <w:bCs/>
                <w:color w:val="000000" w:themeColor="text1"/>
                <w:sz w:val="20"/>
                <w:szCs w:val="20"/>
              </w:rPr>
            </w:pPr>
          </w:p>
          <w:p w14:paraId="29E06936" w14:textId="77777777" w:rsidR="003E54A0" w:rsidRPr="00000B3F" w:rsidRDefault="003E54A0" w:rsidP="003E54A0">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2324959C" w14:textId="77777777" w:rsidR="003E54A0" w:rsidRPr="00000B3F" w:rsidRDefault="003E54A0" w:rsidP="001D4BB2">
            <w:pPr>
              <w:spacing w:before="0" w:after="0"/>
              <w:jc w:val="both"/>
              <w:rPr>
                <w:rFonts w:ascii="Century Gothic" w:hAnsi="Century Gothic"/>
                <w:b/>
                <w:bCs/>
                <w:color w:val="000000" w:themeColor="text1"/>
                <w:sz w:val="20"/>
                <w:szCs w:val="20"/>
              </w:rPr>
            </w:pPr>
          </w:p>
          <w:p w14:paraId="1BDEEAEE" w14:textId="77777777" w:rsidR="00EF1B0B" w:rsidRPr="00000B3F" w:rsidRDefault="00EF1B0B" w:rsidP="001D4BB2">
            <w:pPr>
              <w:spacing w:before="0" w:after="0"/>
              <w:jc w:val="both"/>
              <w:rPr>
                <w:rFonts w:ascii="Century Gothic" w:hAnsi="Century Gothic"/>
                <w:b/>
                <w:bCs/>
                <w:color w:val="000000" w:themeColor="text1"/>
                <w:sz w:val="20"/>
                <w:szCs w:val="20"/>
              </w:rPr>
            </w:pPr>
          </w:p>
          <w:p w14:paraId="35695F93" w14:textId="77777777" w:rsidR="00EF1B0B" w:rsidRPr="00000B3F" w:rsidRDefault="00EF1B0B" w:rsidP="001D4BB2">
            <w:pPr>
              <w:spacing w:before="0" w:after="0"/>
              <w:jc w:val="both"/>
              <w:rPr>
                <w:rFonts w:ascii="Century Gothic" w:hAnsi="Century Gothic"/>
                <w:b/>
                <w:bCs/>
                <w:color w:val="000000" w:themeColor="text1"/>
                <w:sz w:val="20"/>
                <w:szCs w:val="20"/>
              </w:rPr>
            </w:pPr>
          </w:p>
          <w:p w14:paraId="3EC75E8D" w14:textId="77777777" w:rsidR="00EF1B0B" w:rsidRPr="00000B3F" w:rsidRDefault="00EF1B0B" w:rsidP="001D4BB2">
            <w:pPr>
              <w:spacing w:before="0" w:after="0"/>
              <w:jc w:val="both"/>
              <w:rPr>
                <w:rFonts w:ascii="Century Gothic" w:hAnsi="Century Gothic"/>
                <w:b/>
                <w:bCs/>
                <w:color w:val="000000" w:themeColor="text1"/>
                <w:sz w:val="20"/>
                <w:szCs w:val="20"/>
              </w:rPr>
            </w:pPr>
          </w:p>
          <w:p w14:paraId="1E16DA4E" w14:textId="77777777" w:rsidR="00EF1B0B" w:rsidRPr="00000B3F" w:rsidRDefault="00EF1B0B" w:rsidP="001D4BB2">
            <w:pPr>
              <w:spacing w:before="0" w:after="0"/>
              <w:jc w:val="both"/>
              <w:rPr>
                <w:rFonts w:ascii="Century Gothic" w:hAnsi="Century Gothic"/>
                <w:b/>
                <w:bCs/>
                <w:color w:val="000000" w:themeColor="text1"/>
                <w:sz w:val="20"/>
                <w:szCs w:val="20"/>
              </w:rPr>
            </w:pPr>
          </w:p>
          <w:p w14:paraId="3B57534A" w14:textId="77777777" w:rsidR="00EF1B0B" w:rsidRPr="00000B3F" w:rsidRDefault="00EF1B0B" w:rsidP="001D4BB2">
            <w:pPr>
              <w:spacing w:before="0" w:after="0"/>
              <w:jc w:val="both"/>
              <w:rPr>
                <w:rFonts w:ascii="Century Gothic" w:hAnsi="Century Gothic"/>
                <w:b/>
                <w:bCs/>
                <w:color w:val="000000" w:themeColor="text1"/>
                <w:sz w:val="20"/>
                <w:szCs w:val="20"/>
              </w:rPr>
            </w:pPr>
          </w:p>
          <w:p w14:paraId="7E2C5C0C" w14:textId="77777777" w:rsidR="00EF1B0B" w:rsidRPr="00000B3F" w:rsidRDefault="00EF1B0B" w:rsidP="001D4BB2">
            <w:pPr>
              <w:spacing w:before="0" w:after="0"/>
              <w:jc w:val="both"/>
              <w:rPr>
                <w:rFonts w:ascii="Century Gothic" w:hAnsi="Century Gothic"/>
                <w:b/>
                <w:bCs/>
                <w:color w:val="000000" w:themeColor="text1"/>
                <w:sz w:val="20"/>
                <w:szCs w:val="20"/>
              </w:rPr>
            </w:pPr>
          </w:p>
          <w:p w14:paraId="158809B4" w14:textId="77777777" w:rsidR="00EF1B0B" w:rsidRPr="00000B3F" w:rsidRDefault="00EF1B0B" w:rsidP="001D4BB2">
            <w:pPr>
              <w:spacing w:before="0" w:after="0"/>
              <w:jc w:val="both"/>
              <w:rPr>
                <w:rFonts w:ascii="Century Gothic" w:hAnsi="Century Gothic"/>
                <w:b/>
                <w:bCs/>
                <w:color w:val="000000" w:themeColor="text1"/>
                <w:sz w:val="20"/>
                <w:szCs w:val="20"/>
              </w:rPr>
            </w:pPr>
          </w:p>
          <w:p w14:paraId="70874ACF"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61F0FD6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2E1569C"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9E58489"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A53C16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360F378"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C025336"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3628083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3C2C1E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C073F7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D06D64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637A2E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4A93E5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6EDC275"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1E127C0"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5BEB7F0"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0B5F19A9"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8890598"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C8AA8D0" w14:textId="77777777" w:rsidR="00EF1B0B" w:rsidRPr="00000B3F" w:rsidRDefault="00EF1B0B" w:rsidP="00EF1B0B">
            <w:pPr>
              <w:spacing w:before="0" w:after="0"/>
              <w:jc w:val="both"/>
              <w:rPr>
                <w:rFonts w:ascii="Century Gothic" w:hAnsi="Century Gothic"/>
                <w:b/>
                <w:bCs/>
                <w:color w:val="000000" w:themeColor="text1"/>
                <w:sz w:val="20"/>
                <w:szCs w:val="20"/>
              </w:rPr>
            </w:pPr>
          </w:p>
          <w:p w14:paraId="7CCB225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EE62F2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BAC175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44C550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C612CC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B6EBBB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E7B1532"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lastRenderedPageBreak/>
              <w:t>…………….</w:t>
            </w:r>
          </w:p>
          <w:p w14:paraId="00FA9C7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93FB1D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300BC35" w14:textId="77777777" w:rsidR="00BE67C3" w:rsidRPr="00000B3F" w:rsidRDefault="00BE67C3" w:rsidP="00EF1B0B">
            <w:pPr>
              <w:spacing w:before="0" w:after="0"/>
              <w:jc w:val="both"/>
              <w:rPr>
                <w:rFonts w:ascii="Century Gothic" w:hAnsi="Century Gothic"/>
                <w:b/>
                <w:bCs/>
                <w:color w:val="000000" w:themeColor="text1"/>
                <w:sz w:val="20"/>
                <w:szCs w:val="20"/>
              </w:rPr>
            </w:pPr>
          </w:p>
          <w:p w14:paraId="1DB7DE95"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95252EF"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783CCD2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257D75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46FE14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FDA689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EECFB13"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472A0C2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648BA6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314953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F073852"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40648F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FCFEF4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746625D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26CF45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E29B1C1"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1279646"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10D1AC1"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05F911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14D0458"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C88F536"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B42B731"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5A3F1F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97A7DD0"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310EA7F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0C36EF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89E03B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C12AFEC"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3F3CB9F"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2CFD440D" w14:textId="2A119327" w:rsidR="00EF1B0B" w:rsidRPr="00000B3F" w:rsidRDefault="00EF1B0B" w:rsidP="00EF1B0B">
            <w:pPr>
              <w:spacing w:before="0" w:after="0"/>
              <w:jc w:val="both"/>
              <w:rPr>
                <w:rFonts w:ascii="Century Gothic" w:hAnsi="Century Gothic"/>
                <w:b/>
                <w:bCs/>
                <w:color w:val="000000" w:themeColor="text1"/>
                <w:sz w:val="20"/>
                <w:szCs w:val="20"/>
              </w:rPr>
            </w:pPr>
          </w:p>
        </w:tc>
      </w:tr>
      <w:tr w:rsidR="004C3378" w:rsidRPr="00000B3F"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000B3F" w:rsidRDefault="001D4BB2" w:rsidP="001D4BB2">
            <w:pPr>
              <w:spacing w:before="0" w:after="0"/>
              <w:jc w:val="both"/>
              <w:rPr>
                <w:rFonts w:ascii="Century Gothic" w:hAnsi="Century Gothic"/>
                <w:color w:val="000000" w:themeColor="text1"/>
                <w:sz w:val="20"/>
                <w:szCs w:val="20"/>
              </w:rPr>
            </w:pPr>
          </w:p>
          <w:p w14:paraId="20C73FD9" w14:textId="23F446AD"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commesso violazioni gravi, </w:t>
            </w:r>
            <w:r w:rsidRPr="00000B3F">
              <w:rPr>
                <w:rFonts w:ascii="Century Gothic" w:hAnsi="Century Gothic"/>
                <w:b/>
                <w:bCs/>
                <w:color w:val="000000" w:themeColor="text1"/>
                <w:sz w:val="20"/>
                <w:szCs w:val="20"/>
                <w:u w:val="single"/>
              </w:rPr>
              <w:t>NON DEFINITIVAMENTE ACCERTATE</w:t>
            </w:r>
            <w:r w:rsidRPr="00000B3F">
              <w:rPr>
                <w:rFonts w:ascii="Century Gothic" w:hAnsi="Century Gothic"/>
                <w:b/>
                <w:bCs/>
                <w:color w:val="000000" w:themeColor="text1"/>
                <w:sz w:val="20"/>
                <w:szCs w:val="20"/>
              </w:rPr>
              <w:t>,</w:t>
            </w:r>
            <w:r w:rsidRPr="00000B3F">
              <w:rPr>
                <w:rFonts w:ascii="Century Gothic" w:hAnsi="Century Gothic"/>
                <w:color w:val="000000" w:themeColor="text1"/>
                <w:sz w:val="20"/>
                <w:szCs w:val="20"/>
              </w:rPr>
              <w:t xml:space="preserve"> degli obblighi relativi al pagamento delle imposte e tasse o dei contributi previdenziali, secondo la legislazione italiana o quella dello Stato in cui sono stabiliti? </w:t>
            </w:r>
            <w:r w:rsidRPr="00000B3F">
              <w:rPr>
                <w:rFonts w:ascii="Century Gothic" w:hAnsi="Century Gothic"/>
                <w:b/>
                <w:bCs/>
                <w:color w:val="000000" w:themeColor="text1"/>
                <w:sz w:val="20"/>
                <w:szCs w:val="20"/>
              </w:rPr>
              <w:t>(Art.95 comma 2, del Codice)</w:t>
            </w:r>
          </w:p>
          <w:p w14:paraId="16E91B29" w14:textId="77777777" w:rsidR="001D4BB2" w:rsidRPr="00000B3F" w:rsidRDefault="001D4BB2" w:rsidP="001D4BB2">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br/>
              <w:t>In caso affermativo</w:t>
            </w:r>
            <w:r w:rsidRPr="00000B3F">
              <w:rPr>
                <w:rFonts w:ascii="Century Gothic" w:hAnsi="Century Gothic"/>
                <w:color w:val="000000" w:themeColor="text1"/>
                <w:sz w:val="20"/>
                <w:szCs w:val="20"/>
              </w:rPr>
              <w:t>, indicare:</w:t>
            </w:r>
            <w:r w:rsidRPr="00000B3F">
              <w:rPr>
                <w:rFonts w:ascii="Century Gothic" w:hAnsi="Century Gothic"/>
                <w:color w:val="000000" w:themeColor="text1"/>
                <w:sz w:val="20"/>
                <w:szCs w:val="20"/>
              </w:rPr>
              <w:br/>
            </w:r>
          </w:p>
          <w:p w14:paraId="036FA6A1" w14:textId="77777777" w:rsidR="001D4BB2" w:rsidRPr="00000B3F" w:rsidRDefault="001D4BB2" w:rsidP="001D4BB2">
            <w:pPr>
              <w:spacing w:before="0" w:after="0"/>
              <w:rPr>
                <w:rFonts w:ascii="Century Gothic" w:hAnsi="Century Gothic"/>
                <w:color w:val="000000" w:themeColor="text1"/>
                <w:sz w:val="20"/>
                <w:szCs w:val="20"/>
              </w:rPr>
            </w:pPr>
          </w:p>
          <w:p w14:paraId="07C3B7A2" w14:textId="77777777" w:rsidR="001D4BB2" w:rsidRPr="00000B3F" w:rsidRDefault="001D4BB2" w:rsidP="001D4BB2">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a)   Paese o Stato membro interessato</w:t>
            </w:r>
            <w:r w:rsidRPr="00000B3F">
              <w:rPr>
                <w:rFonts w:ascii="Century Gothic" w:hAnsi="Century Gothic"/>
                <w:color w:val="000000" w:themeColor="text1"/>
                <w:sz w:val="20"/>
                <w:szCs w:val="20"/>
              </w:rPr>
              <w:br/>
            </w:r>
          </w:p>
          <w:p w14:paraId="6F387956" w14:textId="77777777" w:rsidR="001D4BB2" w:rsidRPr="00000B3F" w:rsidRDefault="001D4BB2" w:rsidP="001D4BB2">
            <w:pPr>
              <w:spacing w:before="0" w:after="0"/>
              <w:ind w:left="284" w:hanging="284"/>
              <w:rPr>
                <w:rFonts w:ascii="Century Gothic" w:hAnsi="Century Gothic"/>
                <w:color w:val="000000" w:themeColor="text1"/>
                <w:sz w:val="20"/>
                <w:szCs w:val="20"/>
              </w:rPr>
            </w:pPr>
          </w:p>
          <w:p w14:paraId="7A687D1E" w14:textId="797979A2" w:rsidR="001D4BB2" w:rsidRPr="00000B3F" w:rsidRDefault="001D4BB2" w:rsidP="001D4BB2">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b)   Di quale importo si tratta</w:t>
            </w:r>
            <w:r w:rsidRPr="00000B3F">
              <w:rPr>
                <w:rFonts w:ascii="Century Gothic" w:hAnsi="Century Gothic"/>
                <w:color w:val="000000" w:themeColor="text1"/>
                <w:sz w:val="20"/>
                <w:szCs w:val="20"/>
              </w:rPr>
              <w:br/>
            </w:r>
          </w:p>
          <w:p w14:paraId="04857C45" w14:textId="77777777" w:rsidR="001D4BB2" w:rsidRPr="00000B3F" w:rsidRDefault="001D4BB2" w:rsidP="001D4BB2">
            <w:pPr>
              <w:spacing w:before="0" w:after="0"/>
              <w:rPr>
                <w:rFonts w:ascii="Century Gothic" w:hAnsi="Century Gothic"/>
                <w:color w:val="000000" w:themeColor="text1"/>
                <w:sz w:val="20"/>
                <w:szCs w:val="20"/>
              </w:rPr>
            </w:pPr>
          </w:p>
          <w:p w14:paraId="1594DBBE" w14:textId="77777777" w:rsidR="001D4BB2" w:rsidRPr="00000B3F" w:rsidRDefault="001D4BB2" w:rsidP="001D4BB2">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c)   Come è stata stabilita tale inottemperanza:</w:t>
            </w:r>
            <w:r w:rsidRPr="00000B3F">
              <w:rPr>
                <w:rFonts w:ascii="Century Gothic" w:hAnsi="Century Gothic"/>
                <w:color w:val="000000" w:themeColor="text1"/>
                <w:sz w:val="20"/>
                <w:szCs w:val="20"/>
              </w:rPr>
              <w:br/>
            </w:r>
          </w:p>
          <w:p w14:paraId="0ABEB49C" w14:textId="77777777" w:rsidR="001D4BB2" w:rsidRPr="00000B3F" w:rsidRDefault="001D4BB2" w:rsidP="001D4BB2">
            <w:pPr>
              <w:spacing w:before="0" w:after="0"/>
              <w:ind w:left="30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   Mediante una </w:t>
            </w:r>
            <w:r w:rsidRPr="00000B3F">
              <w:rPr>
                <w:rFonts w:ascii="Century Gothic" w:hAnsi="Century Gothic"/>
                <w:b/>
                <w:color w:val="000000" w:themeColor="text1"/>
                <w:sz w:val="20"/>
                <w:szCs w:val="20"/>
              </w:rPr>
              <w:t>decisione</w:t>
            </w:r>
            <w:r w:rsidRPr="00000B3F">
              <w:rPr>
                <w:rFonts w:ascii="Century Gothic" w:hAnsi="Century Gothic"/>
                <w:color w:val="000000" w:themeColor="text1"/>
                <w:sz w:val="20"/>
                <w:szCs w:val="20"/>
              </w:rPr>
              <w:t xml:space="preserve"> giudiziaria o amministrativa:</w:t>
            </w:r>
          </w:p>
          <w:p w14:paraId="51237B12" w14:textId="77777777" w:rsidR="001D4BB2" w:rsidRPr="00000B3F" w:rsidRDefault="001D4BB2" w:rsidP="001D4BB2">
            <w:pPr>
              <w:pStyle w:val="Tiret1"/>
              <w:numPr>
                <w:ilvl w:val="0"/>
                <w:numId w:val="8"/>
              </w:numPr>
              <w:spacing w:before="0" w:after="0"/>
              <w:ind w:left="589" w:hanging="283"/>
              <w:jc w:val="both"/>
              <w:rPr>
                <w:rFonts w:ascii="Century Gothic" w:hAnsi="Century Gothic"/>
                <w:color w:val="000000" w:themeColor="text1"/>
                <w:sz w:val="20"/>
                <w:szCs w:val="20"/>
              </w:rPr>
            </w:pPr>
            <w:r w:rsidRPr="00000B3F">
              <w:rPr>
                <w:rFonts w:ascii="Century Gothic" w:hAnsi="Century Gothic"/>
                <w:color w:val="000000" w:themeColor="text1"/>
                <w:sz w:val="20"/>
                <w:szCs w:val="20"/>
              </w:rPr>
              <w:t>Tale decisione è definitiva e vincolante?</w:t>
            </w:r>
          </w:p>
          <w:p w14:paraId="5935366E" w14:textId="77777777" w:rsidR="001D4BB2" w:rsidRPr="00000B3F" w:rsidRDefault="001D4BB2" w:rsidP="001D4BB2">
            <w:pPr>
              <w:pStyle w:val="Tiret1"/>
              <w:numPr>
                <w:ilvl w:val="0"/>
                <w:numId w:val="8"/>
              </w:numPr>
              <w:spacing w:before="0" w:after="0"/>
              <w:ind w:left="589" w:hanging="283"/>
              <w:jc w:val="both"/>
              <w:rPr>
                <w:rFonts w:ascii="Century Gothic" w:hAnsi="Century Gothic"/>
                <w:color w:val="000000" w:themeColor="text1"/>
                <w:sz w:val="20"/>
                <w:szCs w:val="20"/>
              </w:rPr>
            </w:pPr>
            <w:r w:rsidRPr="00000B3F">
              <w:rPr>
                <w:rFonts w:ascii="Century Gothic" w:hAnsi="Century Gothic"/>
                <w:color w:val="000000" w:themeColor="text1"/>
                <w:sz w:val="20"/>
                <w:szCs w:val="20"/>
              </w:rPr>
              <w:t>Indicare la data della sentenza di condanna o della decisione.</w:t>
            </w:r>
          </w:p>
          <w:p w14:paraId="69761272" w14:textId="77777777" w:rsidR="001D4BB2" w:rsidRPr="00000B3F" w:rsidRDefault="001D4BB2" w:rsidP="001D4BB2">
            <w:pPr>
              <w:pStyle w:val="Tiret1"/>
              <w:numPr>
                <w:ilvl w:val="0"/>
                <w:numId w:val="8"/>
              </w:numPr>
              <w:spacing w:before="0" w:after="0"/>
              <w:ind w:left="589" w:hanging="283"/>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Nel caso di una sentenza di condanna, </w:t>
            </w:r>
            <w:r w:rsidRPr="00000B3F">
              <w:rPr>
                <w:rFonts w:ascii="Century Gothic" w:hAnsi="Century Gothic"/>
                <w:b/>
                <w:color w:val="000000" w:themeColor="text1"/>
                <w:sz w:val="20"/>
                <w:szCs w:val="20"/>
              </w:rPr>
              <w:t xml:space="preserve">se stabilita </w:t>
            </w:r>
            <w:r w:rsidRPr="00000B3F">
              <w:rPr>
                <w:rFonts w:ascii="Century Gothic" w:hAnsi="Century Gothic"/>
                <w:b/>
                <w:color w:val="000000" w:themeColor="text1"/>
                <w:sz w:val="20"/>
                <w:szCs w:val="20"/>
                <w:u w:val="single"/>
              </w:rPr>
              <w:t xml:space="preserve">direttamente </w:t>
            </w:r>
            <w:r w:rsidRPr="00000B3F">
              <w:rPr>
                <w:rFonts w:ascii="Century Gothic" w:hAnsi="Century Gothic"/>
                <w:b/>
                <w:color w:val="000000" w:themeColor="text1"/>
                <w:sz w:val="20"/>
                <w:szCs w:val="20"/>
              </w:rPr>
              <w:t>nella sentenza di condanna</w:t>
            </w:r>
            <w:r w:rsidRPr="00000B3F">
              <w:rPr>
                <w:rFonts w:ascii="Century Gothic" w:hAnsi="Century Gothic"/>
                <w:color w:val="000000" w:themeColor="text1"/>
                <w:sz w:val="20"/>
                <w:szCs w:val="20"/>
              </w:rPr>
              <w:t>, la durata del periodo d'esclusione:</w:t>
            </w:r>
          </w:p>
          <w:p w14:paraId="71AE7C3F" w14:textId="77777777" w:rsidR="001D4BB2" w:rsidRPr="00000B3F" w:rsidRDefault="001D4BB2" w:rsidP="001D4BB2">
            <w:pPr>
              <w:spacing w:before="0" w:after="0"/>
              <w:ind w:left="30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2)    In </w:t>
            </w:r>
            <w:r w:rsidRPr="00000B3F">
              <w:rPr>
                <w:rFonts w:ascii="Century Gothic" w:hAnsi="Century Gothic"/>
                <w:b/>
                <w:color w:val="000000" w:themeColor="text1"/>
                <w:sz w:val="20"/>
                <w:szCs w:val="20"/>
              </w:rPr>
              <w:t>altro modo</w:t>
            </w:r>
            <w:r w:rsidRPr="00000B3F">
              <w:rPr>
                <w:rFonts w:ascii="Century Gothic" w:hAnsi="Century Gothic"/>
                <w:color w:val="000000" w:themeColor="text1"/>
                <w:sz w:val="20"/>
                <w:szCs w:val="20"/>
              </w:rPr>
              <w:t>? Specificare:</w:t>
            </w:r>
          </w:p>
          <w:p w14:paraId="4DE17F1D" w14:textId="77777777" w:rsidR="001D4BB2" w:rsidRPr="00000B3F" w:rsidRDefault="001D4BB2" w:rsidP="001D4BB2">
            <w:pPr>
              <w:spacing w:before="0" w:after="0"/>
              <w:rPr>
                <w:rFonts w:ascii="Century Gothic" w:hAnsi="Century Gothic"/>
                <w:color w:val="000000" w:themeColor="text1"/>
                <w:sz w:val="20"/>
                <w:szCs w:val="20"/>
              </w:rPr>
            </w:pPr>
          </w:p>
          <w:p w14:paraId="5ED649AF" w14:textId="77777777" w:rsidR="001D4BB2" w:rsidRPr="00000B3F" w:rsidRDefault="001D4BB2" w:rsidP="001D4BB2">
            <w:pPr>
              <w:spacing w:before="0" w:after="0"/>
              <w:jc w:val="both"/>
              <w:rPr>
                <w:rFonts w:ascii="Century Gothic" w:hAnsi="Century Gothic"/>
                <w:color w:val="000000" w:themeColor="text1"/>
                <w:sz w:val="20"/>
                <w:szCs w:val="20"/>
              </w:rPr>
            </w:pPr>
          </w:p>
          <w:p w14:paraId="5DD5A9B8"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000B3F">
              <w:rPr>
                <w:rFonts w:ascii="Century Gothic" w:hAnsi="Century Gothic"/>
                <w:b/>
                <w:bCs/>
                <w:color w:val="000000" w:themeColor="text1"/>
                <w:w w:val="0"/>
                <w:sz w:val="20"/>
                <w:szCs w:val="20"/>
              </w:rPr>
              <w:t>articolo 95 comma 2, del Codice</w:t>
            </w:r>
            <w:r w:rsidRPr="00000B3F">
              <w:rPr>
                <w:rFonts w:ascii="Century Gothic" w:hAnsi="Century Gothic"/>
                <w:color w:val="000000" w:themeColor="text1"/>
                <w:w w:val="0"/>
                <w:sz w:val="20"/>
                <w:szCs w:val="20"/>
              </w:rPr>
              <w:t>)?</w:t>
            </w:r>
          </w:p>
          <w:p w14:paraId="581CB392" w14:textId="77777777" w:rsidR="001D4BB2" w:rsidRPr="00000B3F" w:rsidRDefault="001D4BB2" w:rsidP="001D4BB2">
            <w:pPr>
              <w:spacing w:before="0" w:after="0"/>
              <w:jc w:val="both"/>
              <w:rPr>
                <w:rFonts w:ascii="Century Gothic" w:hAnsi="Century Gothic"/>
                <w:color w:val="000000" w:themeColor="text1"/>
                <w:sz w:val="20"/>
                <w:szCs w:val="20"/>
              </w:rPr>
            </w:pPr>
          </w:p>
          <w:p w14:paraId="731B5773" w14:textId="68DCEE4E"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000B3F" w:rsidRDefault="001D4BB2" w:rsidP="001D4BB2">
            <w:pPr>
              <w:spacing w:before="0" w:after="0"/>
              <w:jc w:val="both"/>
              <w:rPr>
                <w:rFonts w:ascii="Century Gothic" w:hAnsi="Century Gothic"/>
                <w:b/>
                <w:bCs/>
                <w:color w:val="000000" w:themeColor="text1"/>
                <w:sz w:val="20"/>
                <w:szCs w:val="20"/>
              </w:rPr>
            </w:pPr>
          </w:p>
          <w:p w14:paraId="54C17B94" w14:textId="77777777" w:rsidR="001D4BB2" w:rsidRPr="00000B3F" w:rsidRDefault="001D4BB2" w:rsidP="001D4BB2">
            <w:pPr>
              <w:spacing w:before="0" w:after="0"/>
              <w:jc w:val="both"/>
              <w:rPr>
                <w:rFonts w:ascii="Century Gothic" w:hAnsi="Century Gothic"/>
                <w:b/>
                <w:bCs/>
                <w:color w:val="000000" w:themeColor="text1"/>
                <w:sz w:val="20"/>
                <w:szCs w:val="20"/>
              </w:rPr>
            </w:pPr>
          </w:p>
          <w:p w14:paraId="54973359" w14:textId="77777777" w:rsidR="001D4BB2" w:rsidRPr="00000B3F" w:rsidRDefault="001D4BB2" w:rsidP="001D4BB2">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702BB81C" w14:textId="77777777" w:rsidR="001D4BB2" w:rsidRPr="00000B3F" w:rsidRDefault="001D4BB2" w:rsidP="001D4BB2">
            <w:pPr>
              <w:spacing w:before="0" w:after="0"/>
              <w:jc w:val="both"/>
              <w:rPr>
                <w:rFonts w:ascii="Century Gothic" w:hAnsi="Century Gothic"/>
                <w:b/>
                <w:bCs/>
                <w:color w:val="000000" w:themeColor="text1"/>
                <w:sz w:val="20"/>
                <w:szCs w:val="20"/>
              </w:rPr>
            </w:pPr>
          </w:p>
          <w:p w14:paraId="1C769348" w14:textId="77777777" w:rsidR="001D4BB2" w:rsidRPr="00000B3F" w:rsidRDefault="001D4BB2" w:rsidP="001D4BB2">
            <w:pPr>
              <w:spacing w:before="0" w:after="0"/>
              <w:jc w:val="both"/>
              <w:rPr>
                <w:rFonts w:ascii="Century Gothic" w:hAnsi="Century Gothic"/>
                <w:b/>
                <w:bCs/>
                <w:color w:val="000000" w:themeColor="text1"/>
                <w:sz w:val="20"/>
                <w:szCs w:val="20"/>
              </w:rPr>
            </w:pPr>
          </w:p>
          <w:p w14:paraId="00630673" w14:textId="77777777" w:rsidR="001D4BB2" w:rsidRPr="00000B3F" w:rsidRDefault="001D4BB2" w:rsidP="001D4BB2">
            <w:pPr>
              <w:spacing w:before="0" w:after="0"/>
              <w:jc w:val="both"/>
              <w:rPr>
                <w:rFonts w:ascii="Century Gothic" w:hAnsi="Century Gothic"/>
                <w:b/>
                <w:bCs/>
                <w:color w:val="000000" w:themeColor="text1"/>
                <w:sz w:val="20"/>
                <w:szCs w:val="20"/>
              </w:rPr>
            </w:pPr>
          </w:p>
          <w:p w14:paraId="4944FC4C" w14:textId="77777777" w:rsidR="001D4BB2" w:rsidRPr="00000B3F" w:rsidRDefault="001D4BB2" w:rsidP="001D4BB2">
            <w:pPr>
              <w:spacing w:before="0" w:after="0"/>
              <w:jc w:val="both"/>
              <w:rPr>
                <w:rFonts w:ascii="Century Gothic" w:hAnsi="Century Gothic"/>
                <w:b/>
                <w:bCs/>
                <w:color w:val="000000" w:themeColor="text1"/>
                <w:sz w:val="20"/>
                <w:szCs w:val="20"/>
              </w:rPr>
            </w:pPr>
          </w:p>
          <w:p w14:paraId="7AF6DE3F" w14:textId="1A233C00" w:rsidR="001D4BB2" w:rsidRPr="00000B3F" w:rsidRDefault="001D4BB2" w:rsidP="001D4BB2">
            <w:pPr>
              <w:spacing w:before="0" w:after="0"/>
              <w:jc w:val="both"/>
              <w:rPr>
                <w:rFonts w:ascii="Century Gothic" w:hAnsi="Century Gothic"/>
                <w:b/>
                <w:bCs/>
                <w:color w:val="000000" w:themeColor="text1"/>
                <w:sz w:val="20"/>
                <w:szCs w:val="20"/>
              </w:rPr>
            </w:pPr>
          </w:p>
        </w:tc>
      </w:tr>
      <w:tr w:rsidR="004C3378" w:rsidRPr="00000B3F"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000B3F" w:rsidRDefault="001D4BB2" w:rsidP="001D4BB2">
            <w:pPr>
              <w:spacing w:before="0" w:after="0"/>
              <w:jc w:val="both"/>
              <w:rPr>
                <w:rFonts w:ascii="Century Gothic" w:hAnsi="Century Gothic"/>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Contributi previdenziali</w:t>
            </w:r>
          </w:p>
        </w:tc>
      </w:tr>
      <w:tr w:rsidR="004C3378" w:rsidRPr="00000B3F"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000B3F" w:rsidRDefault="001D4BB2" w:rsidP="001D4BB2">
            <w:pPr>
              <w:spacing w:before="0" w:after="0"/>
              <w:jc w:val="both"/>
              <w:rPr>
                <w:rFonts w:ascii="Century Gothic" w:hAnsi="Century Gothic"/>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000B3F" w:rsidRDefault="001D4BB2" w:rsidP="001D4BB2">
            <w:pPr>
              <w:spacing w:before="0" w:after="0"/>
              <w:jc w:val="both"/>
              <w:rPr>
                <w:rFonts w:ascii="Century Gothic" w:hAnsi="Century Gothic"/>
                <w:color w:val="000000" w:themeColor="text1"/>
                <w:sz w:val="20"/>
                <w:szCs w:val="20"/>
              </w:rPr>
            </w:pPr>
          </w:p>
          <w:p w14:paraId="67ABE2F4" w14:textId="77777777" w:rsidR="001D4BB2" w:rsidRPr="00000B3F" w:rsidRDefault="001D4BB2" w:rsidP="001D4BB2">
            <w:pPr>
              <w:spacing w:before="0" w:after="0"/>
              <w:jc w:val="both"/>
              <w:rPr>
                <w:rFonts w:ascii="Century Gothic" w:hAnsi="Century Gothic"/>
                <w:color w:val="000000" w:themeColor="text1"/>
                <w:sz w:val="20"/>
                <w:szCs w:val="20"/>
              </w:rPr>
            </w:pPr>
          </w:p>
          <w:p w14:paraId="7D70DEA5" w14:textId="6E0914A0"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 [………..…]</w:t>
            </w:r>
            <w:r w:rsidRPr="00000B3F">
              <w:rPr>
                <w:rFonts w:ascii="Century Gothic" w:hAnsi="Century Gothic"/>
                <w:color w:val="000000" w:themeColor="text1"/>
                <w:sz w:val="20"/>
                <w:szCs w:val="20"/>
              </w:rPr>
              <w:br/>
            </w:r>
          </w:p>
          <w:p w14:paraId="1E782F33" w14:textId="77777777" w:rsidR="001D4BB2" w:rsidRPr="00000B3F" w:rsidRDefault="001D4BB2" w:rsidP="001D4BB2">
            <w:pPr>
              <w:spacing w:before="0" w:after="0"/>
              <w:jc w:val="both"/>
              <w:rPr>
                <w:rFonts w:ascii="Century Gothic" w:hAnsi="Century Gothic"/>
                <w:color w:val="000000" w:themeColor="text1"/>
                <w:sz w:val="20"/>
                <w:szCs w:val="20"/>
              </w:rPr>
            </w:pPr>
          </w:p>
          <w:p w14:paraId="6E1A60F7" w14:textId="77777777"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0506DBD8" w14:textId="063A05D9"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1349CD4E" w14:textId="77777777" w:rsidR="001D4BB2" w:rsidRPr="00000B3F" w:rsidRDefault="001D4BB2" w:rsidP="001D4BB2">
            <w:pPr>
              <w:spacing w:before="0" w:after="0"/>
              <w:jc w:val="both"/>
              <w:rPr>
                <w:rFonts w:ascii="Century Gothic" w:hAnsi="Century Gothic"/>
                <w:color w:val="000000" w:themeColor="text1"/>
                <w:sz w:val="20"/>
                <w:szCs w:val="20"/>
              </w:rPr>
            </w:pPr>
          </w:p>
          <w:p w14:paraId="2743FAE2" w14:textId="77777777" w:rsidR="001D4BB2" w:rsidRPr="00000B3F" w:rsidRDefault="001D4BB2" w:rsidP="001D4BB2">
            <w:pPr>
              <w:spacing w:before="0" w:after="0"/>
              <w:jc w:val="both"/>
              <w:rPr>
                <w:rFonts w:ascii="Century Gothic" w:hAnsi="Century Gothic"/>
                <w:color w:val="000000" w:themeColor="text1"/>
                <w:sz w:val="20"/>
                <w:szCs w:val="20"/>
              </w:rPr>
            </w:pPr>
          </w:p>
          <w:p w14:paraId="732CA789"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xml:space="preserve">   [</w:t>
            </w:r>
            <w:proofErr w:type="gramEnd"/>
            <w:r w:rsidRPr="00000B3F">
              <w:rPr>
                <w:rFonts w:ascii="Century Gothic" w:hAnsi="Century Gothic"/>
                <w:color w:val="000000" w:themeColor="text1"/>
                <w:sz w:val="20"/>
                <w:szCs w:val="20"/>
              </w:rPr>
              <w:t xml:space="preserve"> ] Sì [ ] No</w:t>
            </w:r>
          </w:p>
          <w:p w14:paraId="13242A35"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6D73FB68"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1580C1EA"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7A7E2F06"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646B6948"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6BD0617B"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079BEEAD"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04200CF6"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406FF580"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5C9DEFFD"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320CA6B6" w14:textId="77777777" w:rsidR="001D4BB2" w:rsidRPr="00000B3F" w:rsidRDefault="001D4BB2" w:rsidP="00C267B1">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41FCFD0B"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xml:space="preserve">, fornire informazioni dettagliate: [……] </w:t>
            </w:r>
          </w:p>
          <w:p w14:paraId="7174375E"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64D4055E" w14:textId="2A6459E1" w:rsidR="001D4BB2" w:rsidRPr="00000B3F" w:rsidRDefault="001D4BB2" w:rsidP="001D4BB2">
            <w:pPr>
              <w:spacing w:before="0" w:after="0"/>
              <w:jc w:val="both"/>
              <w:rPr>
                <w:rFonts w:ascii="Century Gothic" w:hAnsi="Century Gothic"/>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000B3F" w:rsidRDefault="001D4BB2" w:rsidP="001D4BB2">
            <w:pPr>
              <w:spacing w:before="0" w:after="0"/>
              <w:jc w:val="both"/>
              <w:rPr>
                <w:rFonts w:ascii="Century Gothic" w:hAnsi="Century Gothic"/>
                <w:color w:val="000000" w:themeColor="text1"/>
                <w:sz w:val="20"/>
                <w:szCs w:val="20"/>
              </w:rPr>
            </w:pPr>
          </w:p>
          <w:p w14:paraId="3FE18336" w14:textId="77777777" w:rsidR="001D4BB2" w:rsidRPr="00000B3F" w:rsidRDefault="001D4BB2" w:rsidP="001D4BB2">
            <w:pPr>
              <w:spacing w:before="0" w:after="0"/>
              <w:jc w:val="both"/>
              <w:rPr>
                <w:rFonts w:ascii="Century Gothic" w:hAnsi="Century Gothic"/>
                <w:color w:val="000000" w:themeColor="text1"/>
                <w:sz w:val="20"/>
                <w:szCs w:val="20"/>
              </w:rPr>
            </w:pPr>
          </w:p>
          <w:p w14:paraId="24F0E88B" w14:textId="352D4A2E"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 [………..…]</w:t>
            </w:r>
            <w:r w:rsidRPr="00000B3F">
              <w:rPr>
                <w:rFonts w:ascii="Century Gothic" w:hAnsi="Century Gothic"/>
                <w:color w:val="000000" w:themeColor="text1"/>
                <w:sz w:val="20"/>
                <w:szCs w:val="20"/>
              </w:rPr>
              <w:br/>
            </w:r>
          </w:p>
          <w:p w14:paraId="1A59D000" w14:textId="77777777" w:rsidR="001D4BB2" w:rsidRPr="00000B3F" w:rsidRDefault="001D4BB2" w:rsidP="001D4BB2">
            <w:pPr>
              <w:spacing w:before="0" w:after="0"/>
              <w:jc w:val="both"/>
              <w:rPr>
                <w:rFonts w:ascii="Century Gothic" w:hAnsi="Century Gothic"/>
                <w:color w:val="000000" w:themeColor="text1"/>
                <w:sz w:val="20"/>
                <w:szCs w:val="20"/>
              </w:rPr>
            </w:pPr>
          </w:p>
          <w:p w14:paraId="4915D30B" w14:textId="77777777"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w:t>
            </w:r>
            <w:r w:rsidRPr="00000B3F">
              <w:rPr>
                <w:rFonts w:ascii="Century Gothic" w:hAnsi="Century Gothic"/>
                <w:color w:val="000000" w:themeColor="text1"/>
                <w:sz w:val="20"/>
                <w:szCs w:val="20"/>
              </w:rPr>
              <w:br/>
            </w:r>
          </w:p>
          <w:p w14:paraId="654E2FD3" w14:textId="7AFF0A81"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6EE3D22B" w14:textId="77777777" w:rsidR="001D4BB2" w:rsidRPr="00000B3F" w:rsidRDefault="001D4BB2" w:rsidP="001D4BB2">
            <w:pPr>
              <w:spacing w:before="0" w:after="0"/>
              <w:jc w:val="both"/>
              <w:rPr>
                <w:rFonts w:ascii="Century Gothic" w:hAnsi="Century Gothic"/>
                <w:color w:val="000000" w:themeColor="text1"/>
                <w:sz w:val="20"/>
                <w:szCs w:val="20"/>
              </w:rPr>
            </w:pPr>
          </w:p>
          <w:p w14:paraId="41BC0421" w14:textId="77777777" w:rsidR="001D4BB2" w:rsidRPr="00000B3F" w:rsidRDefault="001D4BB2" w:rsidP="001D4BB2">
            <w:pPr>
              <w:spacing w:before="0" w:after="0"/>
              <w:jc w:val="both"/>
              <w:rPr>
                <w:rFonts w:ascii="Century Gothic" w:hAnsi="Century Gothic"/>
                <w:color w:val="000000" w:themeColor="text1"/>
                <w:sz w:val="20"/>
                <w:szCs w:val="20"/>
              </w:rPr>
            </w:pPr>
          </w:p>
          <w:p w14:paraId="038DA1E6"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xml:space="preserve">   [</w:t>
            </w:r>
            <w:proofErr w:type="gramEnd"/>
            <w:r w:rsidRPr="00000B3F">
              <w:rPr>
                <w:rFonts w:ascii="Century Gothic" w:hAnsi="Century Gothic"/>
                <w:color w:val="000000" w:themeColor="text1"/>
                <w:sz w:val="20"/>
                <w:szCs w:val="20"/>
              </w:rPr>
              <w:t xml:space="preserve"> ] Sì [ ] No</w:t>
            </w:r>
          </w:p>
          <w:p w14:paraId="6B88ABC6"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7532C61C"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37E711B0"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75509CB4"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4E276AC2"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7D2F94E5"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369E6DF8"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76EDA58C"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15F4DFA0"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27E3268A"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6E33C906" w14:textId="77777777" w:rsidR="001D4BB2" w:rsidRPr="00000B3F" w:rsidRDefault="001D4BB2" w:rsidP="00C267B1">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2337BA1B" w14:textId="53B3EB75"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fornire informazioni dettagliate: [……]</w:t>
            </w:r>
          </w:p>
        </w:tc>
      </w:tr>
      <w:tr w:rsidR="004C3378" w:rsidRPr="00000B3F"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000B3F" w:rsidRDefault="001D4BB2" w:rsidP="001D4BB2">
            <w:pPr>
              <w:spacing w:before="0" w:after="0"/>
              <w:jc w:val="both"/>
              <w:rPr>
                <w:rFonts w:ascii="Century Gothic" w:hAnsi="Century Gothic"/>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6F212F98"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(indirizzo web, autorità o organismo di emanazione, riferimento preciso della documentazione)</w:t>
            </w:r>
            <w:r w:rsidR="005A04D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7"/>
            </w:r>
            <w:r w:rsidRPr="00000B3F">
              <w:rPr>
                <w:rFonts w:ascii="Century Gothic" w:hAnsi="Century Gothic"/>
                <w:color w:val="000000" w:themeColor="text1"/>
                <w:sz w:val="20"/>
                <w:szCs w:val="20"/>
              </w:rPr>
              <w:t xml:space="preserve">): </w:t>
            </w:r>
          </w:p>
          <w:p w14:paraId="69DB051A" w14:textId="1F758618"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000B3F" w:rsidRDefault="00D34DA9" w:rsidP="001D4BB2">
            <w:pPr>
              <w:spacing w:before="0" w:after="0"/>
              <w:jc w:val="both"/>
              <w:rPr>
                <w:rFonts w:ascii="Century Gothic" w:hAnsi="Century Gothic"/>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000B3F" w:rsidRDefault="00D34DA9" w:rsidP="001D4BB2">
            <w:pPr>
              <w:spacing w:before="0" w:after="0"/>
              <w:jc w:val="both"/>
              <w:rPr>
                <w:rFonts w:ascii="Century Gothic" w:hAnsi="Century Gothic"/>
                <w:color w:val="000000" w:themeColor="text1"/>
                <w:sz w:val="20"/>
                <w:szCs w:val="20"/>
              </w:rPr>
            </w:pPr>
          </w:p>
        </w:tc>
      </w:tr>
    </w:tbl>
    <w:p w14:paraId="20962DD4" w14:textId="5AB955AF" w:rsidR="00D34DA9" w:rsidRPr="00000B3F" w:rsidRDefault="00D34DA9" w:rsidP="00D849F5">
      <w:pPr>
        <w:pStyle w:val="SectionTitle"/>
        <w:spacing w:before="0" w:after="0"/>
        <w:rPr>
          <w:rFonts w:ascii="Century Gothic" w:hAnsi="Century Gothic"/>
          <w:b w:val="0"/>
          <w:caps/>
          <w:color w:val="000000" w:themeColor="text1"/>
          <w:sz w:val="20"/>
          <w:szCs w:val="20"/>
        </w:rPr>
      </w:pPr>
    </w:p>
    <w:p w14:paraId="7D546309" w14:textId="77777777" w:rsidR="00C267B1" w:rsidRPr="00000B3F" w:rsidRDefault="00C267B1" w:rsidP="00D849F5">
      <w:pPr>
        <w:pStyle w:val="SectionTitle"/>
        <w:spacing w:before="0" w:after="0"/>
        <w:rPr>
          <w:rFonts w:ascii="Century Gothic" w:hAnsi="Century Gothic"/>
          <w:b w:val="0"/>
          <w:caps/>
          <w:color w:val="000000" w:themeColor="text1"/>
          <w:sz w:val="20"/>
          <w:szCs w:val="20"/>
        </w:rPr>
      </w:pPr>
    </w:p>
    <w:p w14:paraId="21994712" w14:textId="77777777" w:rsidR="00C267B1" w:rsidRPr="00000B3F" w:rsidRDefault="00C267B1" w:rsidP="00D849F5">
      <w:pPr>
        <w:pStyle w:val="SectionTitle"/>
        <w:spacing w:before="0" w:after="0"/>
        <w:rPr>
          <w:rFonts w:ascii="Century Gothic" w:hAnsi="Century Gothic"/>
          <w:b w:val="0"/>
          <w:caps/>
          <w:color w:val="000000" w:themeColor="text1"/>
          <w:sz w:val="20"/>
          <w:szCs w:val="20"/>
        </w:rPr>
      </w:pPr>
    </w:p>
    <w:p w14:paraId="3A3C5163" w14:textId="77777777" w:rsidR="00C267B1" w:rsidRPr="00000B3F" w:rsidRDefault="00C267B1" w:rsidP="00D849F5">
      <w:pPr>
        <w:pStyle w:val="SectionTitle"/>
        <w:spacing w:before="0" w:after="0"/>
        <w:rPr>
          <w:rFonts w:ascii="Century Gothic" w:hAnsi="Century Gothic"/>
          <w:b w:val="0"/>
          <w:caps/>
          <w:color w:val="000000" w:themeColor="text1"/>
          <w:sz w:val="20"/>
          <w:szCs w:val="20"/>
        </w:rPr>
      </w:pPr>
    </w:p>
    <w:p w14:paraId="35E502B2" w14:textId="77777777" w:rsidR="00ED659B" w:rsidRPr="00000B3F" w:rsidRDefault="00ED659B" w:rsidP="00D849F5">
      <w:pPr>
        <w:pStyle w:val="SectionTitle"/>
        <w:spacing w:before="0" w:after="0"/>
        <w:rPr>
          <w:rFonts w:ascii="Century Gothic" w:hAnsi="Century Gothic"/>
          <w:b w:val="0"/>
          <w:caps/>
          <w:color w:val="000000" w:themeColor="text1"/>
          <w:sz w:val="20"/>
          <w:szCs w:val="20"/>
        </w:rPr>
      </w:pPr>
    </w:p>
    <w:p w14:paraId="2FC31D92"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3"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4"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5"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6"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7"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8"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9"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A"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B" w14:textId="77777777" w:rsidR="00A23B3E" w:rsidRPr="00000B3F" w:rsidRDefault="00F351F0" w:rsidP="00D849F5">
      <w:pPr>
        <w:spacing w:before="0" w:after="0"/>
        <w:jc w:val="center"/>
        <w:rPr>
          <w:rFonts w:ascii="Century Gothic" w:hAnsi="Century Gothic"/>
          <w:color w:val="000000" w:themeColor="text1"/>
          <w:sz w:val="20"/>
          <w:szCs w:val="20"/>
        </w:rPr>
      </w:pPr>
      <w:r w:rsidRPr="00000B3F">
        <w:rPr>
          <w:rFonts w:ascii="Century Gothic" w:hAnsi="Century Gothic"/>
          <w:color w:val="000000" w:themeColor="text1"/>
          <w:sz w:val="20"/>
          <w:szCs w:val="20"/>
        </w:rPr>
        <w:br w:type="page"/>
      </w:r>
      <w:r w:rsidR="00A23B3E" w:rsidRPr="00000B3F">
        <w:rPr>
          <w:rFonts w:ascii="Century Gothic" w:hAnsi="Century Gothic"/>
          <w:color w:val="000000" w:themeColor="text1"/>
          <w:sz w:val="20"/>
          <w:szCs w:val="20"/>
        </w:rPr>
        <w:lastRenderedPageBreak/>
        <w:t>Parte IV: Criteri di selezione</w:t>
      </w:r>
    </w:p>
    <w:p w14:paraId="2FC31D9C" w14:textId="77777777" w:rsidR="00A23B3E" w:rsidRPr="00000B3F" w:rsidRDefault="00A23B3E" w:rsidP="00D849F5">
      <w:pPr>
        <w:spacing w:before="0" w:after="0"/>
        <w:rPr>
          <w:rFonts w:ascii="Century Gothic" w:hAnsi="Century Gothic"/>
          <w:color w:val="000000" w:themeColor="text1"/>
          <w:sz w:val="20"/>
          <w:szCs w:val="20"/>
        </w:rPr>
      </w:pPr>
    </w:p>
    <w:p w14:paraId="2FC31D9D" w14:textId="77777777" w:rsidR="00A23B3E" w:rsidRPr="00000B3F" w:rsidRDefault="00A23B3E" w:rsidP="00C267B1">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 merito ai criteri di selezione (sezione </w:t>
      </w:r>
      <w:r w:rsidRPr="00000B3F">
        <w:rPr>
          <w:rFonts w:ascii="Century Gothic" w:eastAsia="Symbol" w:hAnsi="Century Gothic"/>
          <w:color w:val="000000" w:themeColor="text1"/>
          <w:sz w:val="20"/>
          <w:szCs w:val="20"/>
        </w:rPr>
        <w:t></w:t>
      </w:r>
      <w:r w:rsidRPr="00000B3F">
        <w:rPr>
          <w:rFonts w:ascii="Century Gothic" w:hAnsi="Century Gothic"/>
          <w:color w:val="000000" w:themeColor="text1"/>
          <w:sz w:val="20"/>
          <w:szCs w:val="20"/>
        </w:rPr>
        <w:t xml:space="preserve"> o sezioni da A </w:t>
      </w:r>
      <w:proofErr w:type="spellStart"/>
      <w:r w:rsidRPr="00000B3F">
        <w:rPr>
          <w:rFonts w:ascii="Century Gothic" w:hAnsi="Century Gothic"/>
          <w:color w:val="000000" w:themeColor="text1"/>
          <w:sz w:val="20"/>
          <w:szCs w:val="20"/>
        </w:rPr>
        <w:t>a</w:t>
      </w:r>
      <w:proofErr w:type="spellEnd"/>
      <w:r w:rsidRPr="00000B3F">
        <w:rPr>
          <w:rFonts w:ascii="Century Gothic" w:hAnsi="Century Gothic"/>
          <w:color w:val="000000" w:themeColor="text1"/>
          <w:sz w:val="20"/>
          <w:szCs w:val="20"/>
        </w:rPr>
        <w:t xml:space="preserve"> D della presente parte) l'operatore economico dichiara che:</w:t>
      </w:r>
    </w:p>
    <w:p w14:paraId="2FC31D9E" w14:textId="77777777" w:rsidR="00A23B3E" w:rsidRPr="00000B3F" w:rsidRDefault="00A23B3E" w:rsidP="00D849F5">
      <w:pPr>
        <w:spacing w:before="0" w:after="0"/>
        <w:rPr>
          <w:rFonts w:ascii="Century Gothic" w:hAnsi="Century Gothic"/>
          <w:color w:val="000000" w:themeColor="text1"/>
          <w:sz w:val="20"/>
          <w:szCs w:val="20"/>
        </w:rPr>
      </w:pPr>
    </w:p>
    <w:p w14:paraId="2FC31D9F" w14:textId="77777777" w:rsidR="00A23B3E" w:rsidRPr="00000B3F" w:rsidRDefault="00A23B3E" w:rsidP="00D849F5">
      <w:pPr>
        <w:pStyle w:val="SectionTitle"/>
        <w:spacing w:before="0" w:after="0"/>
        <w:jc w:val="both"/>
        <w:rPr>
          <w:rFonts w:ascii="Century Gothic" w:hAnsi="Century Gothic"/>
          <w:bCs/>
          <w:color w:val="000000" w:themeColor="text1"/>
          <w:sz w:val="20"/>
          <w:szCs w:val="20"/>
        </w:rPr>
      </w:pPr>
      <w:r w:rsidRPr="00000B3F">
        <w:rPr>
          <w:rFonts w:ascii="Century Gothic" w:eastAsia="Symbol" w:hAnsi="Century Gothic"/>
          <w:bCs/>
          <w:caps/>
          <w:color w:val="000000" w:themeColor="text1"/>
          <w:sz w:val="20"/>
          <w:szCs w:val="20"/>
        </w:rPr>
        <w:t></w:t>
      </w:r>
      <w:r w:rsidRPr="00000B3F">
        <w:rPr>
          <w:rFonts w:ascii="Century Gothic" w:hAnsi="Century Gothic"/>
          <w:bCs/>
          <w:caps/>
          <w:color w:val="000000" w:themeColor="text1"/>
          <w:sz w:val="20"/>
          <w:szCs w:val="20"/>
        </w:rPr>
        <w:t>: Indicazione globale per tutti i criteri di selezione</w:t>
      </w:r>
    </w:p>
    <w:p w14:paraId="36CBA88B" w14:textId="77777777" w:rsidR="00C267B1" w:rsidRPr="00000B3F" w:rsidRDefault="00C267B1" w:rsidP="00C267B1">
      <w:pPr>
        <w:rPr>
          <w:rFonts w:ascii="Century Gothic" w:hAnsi="Century Gothic"/>
          <w:color w:val="000000" w:themeColor="text1"/>
          <w:sz w:val="20"/>
          <w:szCs w:val="20"/>
        </w:rPr>
      </w:pPr>
    </w:p>
    <w:tbl>
      <w:tblPr>
        <w:tblStyle w:val="Grigliatabella"/>
        <w:tblW w:w="9209" w:type="dxa"/>
        <w:tblLook w:val="04A0" w:firstRow="1" w:lastRow="0" w:firstColumn="1" w:lastColumn="0" w:noHBand="0" w:noVBand="1"/>
      </w:tblPr>
      <w:tblGrid>
        <w:gridCol w:w="9209"/>
      </w:tblGrid>
      <w:tr w:rsidR="004C3378" w:rsidRPr="00000B3F" w14:paraId="111D5162" w14:textId="77777777" w:rsidTr="00C72D76">
        <w:tc>
          <w:tcPr>
            <w:tcW w:w="9209" w:type="dxa"/>
            <w:shd w:val="clear" w:color="auto" w:fill="D9D9D9" w:themeFill="background1" w:themeFillShade="D9"/>
          </w:tcPr>
          <w:p w14:paraId="2BBD1D64" w14:textId="4B8D4892" w:rsidR="00C267B1" w:rsidRPr="00000B3F" w:rsidRDefault="00C267B1" w:rsidP="00C267B1">
            <w:pPr>
              <w:pStyle w:val="Titolo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000B3F">
              <w:rPr>
                <w:rFonts w:ascii="Century Gothic" w:hAnsi="Century Gothic"/>
                <w:color w:val="000000" w:themeColor="text1"/>
                <w:sz w:val="20"/>
                <w:szCs w:val="20"/>
              </w:rPr>
              <w:t> della parte IV senza compilare nessun'altra sezione della parte IV:</w:t>
            </w:r>
          </w:p>
        </w:tc>
      </w:tr>
    </w:tbl>
    <w:p w14:paraId="2B58BE1C" w14:textId="77777777" w:rsidR="00C267B1" w:rsidRPr="00000B3F" w:rsidRDefault="00C267B1" w:rsidP="00D849F5">
      <w:pPr>
        <w:pStyle w:val="Titolo1"/>
        <w:spacing w:before="0" w:after="0"/>
        <w:rPr>
          <w:rFonts w:ascii="Century Gothic" w:hAnsi="Century Gothic"/>
          <w:color w:val="000000" w:themeColor="text1"/>
          <w:sz w:val="20"/>
          <w:szCs w:val="20"/>
        </w:rPr>
      </w:pPr>
    </w:p>
    <w:tbl>
      <w:tblPr>
        <w:tblW w:w="9229" w:type="dxa"/>
        <w:tblInd w:w="-20" w:type="dxa"/>
        <w:tblLayout w:type="fixed"/>
        <w:tblCellMar>
          <w:left w:w="93" w:type="dxa"/>
        </w:tblCellMar>
        <w:tblLook w:val="0000" w:firstRow="0" w:lastRow="0" w:firstColumn="0" w:lastColumn="0" w:noHBand="0" w:noVBand="0"/>
      </w:tblPr>
      <w:tblGrid>
        <w:gridCol w:w="4606"/>
        <w:gridCol w:w="4623"/>
      </w:tblGrid>
      <w:tr w:rsidR="004C3378" w:rsidRPr="00000B3F" w14:paraId="2FC31DA4" w14:textId="77777777" w:rsidTr="00C72D7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000B3F" w:rsidRDefault="00C267B1" w:rsidP="00D849F5">
            <w:pPr>
              <w:spacing w:before="0" w:after="0"/>
              <w:rPr>
                <w:rFonts w:ascii="Century Gothic" w:hAnsi="Century Gothic"/>
                <w:b/>
                <w:color w:val="000000" w:themeColor="text1"/>
                <w:sz w:val="20"/>
                <w:szCs w:val="20"/>
              </w:rPr>
            </w:pPr>
          </w:p>
          <w:p w14:paraId="2FC31DA2" w14:textId="2035A50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Rispetto di tutti i criteri di selezione richiesti</w:t>
            </w:r>
          </w:p>
        </w:tc>
        <w:tc>
          <w:tcPr>
            <w:tcW w:w="4623"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000B3F" w:rsidRDefault="00C267B1" w:rsidP="00D849F5">
            <w:pPr>
              <w:spacing w:before="0" w:after="0"/>
              <w:rPr>
                <w:rFonts w:ascii="Century Gothic" w:hAnsi="Century Gothic"/>
                <w:b/>
                <w:color w:val="000000" w:themeColor="text1"/>
                <w:sz w:val="20"/>
                <w:szCs w:val="20"/>
              </w:rPr>
            </w:pPr>
          </w:p>
          <w:p w14:paraId="2FC31DA3" w14:textId="1CE2269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DA7" w14:textId="77777777" w:rsidTr="00C72D7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000B3F" w:rsidRDefault="00C267B1" w:rsidP="00D849F5">
            <w:pPr>
              <w:spacing w:before="0" w:after="0"/>
              <w:rPr>
                <w:rFonts w:ascii="Century Gothic" w:hAnsi="Century Gothic"/>
                <w:color w:val="000000" w:themeColor="text1"/>
                <w:sz w:val="20"/>
                <w:szCs w:val="20"/>
              </w:rPr>
            </w:pPr>
          </w:p>
          <w:p w14:paraId="2FC31DA5" w14:textId="0074EE2E"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Soddisfa i criteri di selezione richiesti:</w:t>
            </w:r>
          </w:p>
        </w:tc>
        <w:tc>
          <w:tcPr>
            <w:tcW w:w="4623"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000B3F" w:rsidRDefault="00C267B1" w:rsidP="00D849F5">
            <w:pPr>
              <w:spacing w:before="0" w:after="0"/>
              <w:rPr>
                <w:rFonts w:ascii="Century Gothic" w:hAnsi="Century Gothic"/>
                <w:color w:val="000000" w:themeColor="text1"/>
                <w:w w:val="0"/>
                <w:sz w:val="20"/>
                <w:szCs w:val="20"/>
              </w:rPr>
            </w:pPr>
          </w:p>
          <w:p w14:paraId="74E9005B" w14:textId="77777777" w:rsidR="00A23B3E" w:rsidRPr="00000B3F" w:rsidRDefault="00A23B3E" w:rsidP="00D849F5">
            <w:pPr>
              <w:spacing w:before="0" w:after="0"/>
              <w:rPr>
                <w:rFonts w:ascii="Century Gothic" w:hAnsi="Century Gothic"/>
                <w:b/>
                <w:bCs/>
                <w:color w:val="000000" w:themeColor="text1"/>
                <w:w w:val="0"/>
                <w:sz w:val="20"/>
                <w:szCs w:val="20"/>
              </w:rPr>
            </w:pPr>
            <w:proofErr w:type="gramStart"/>
            <w:r w:rsidRPr="00000B3F">
              <w:rPr>
                <w:rFonts w:ascii="Century Gothic" w:hAnsi="Century Gothic"/>
                <w:b/>
                <w:bCs/>
                <w:color w:val="000000" w:themeColor="text1"/>
                <w:w w:val="0"/>
                <w:sz w:val="20"/>
                <w:szCs w:val="20"/>
              </w:rPr>
              <w:t>[ ]</w:t>
            </w:r>
            <w:proofErr w:type="gramEnd"/>
            <w:r w:rsidRPr="00000B3F">
              <w:rPr>
                <w:rFonts w:ascii="Century Gothic" w:hAnsi="Century Gothic"/>
                <w:b/>
                <w:bCs/>
                <w:color w:val="000000" w:themeColor="text1"/>
                <w:w w:val="0"/>
                <w:sz w:val="20"/>
                <w:szCs w:val="20"/>
              </w:rPr>
              <w:t xml:space="preserve"> Sì [ ] No</w:t>
            </w:r>
          </w:p>
          <w:p w14:paraId="2FC31DA6" w14:textId="60970BAE" w:rsidR="00D20EAB" w:rsidRPr="00000B3F" w:rsidRDefault="00D20EAB" w:rsidP="00D849F5">
            <w:pPr>
              <w:spacing w:before="0" w:after="0"/>
              <w:rPr>
                <w:rFonts w:ascii="Century Gothic" w:hAnsi="Century Gothic"/>
                <w:b/>
                <w:bCs/>
                <w:color w:val="000000" w:themeColor="text1"/>
                <w:sz w:val="20"/>
                <w:szCs w:val="20"/>
              </w:rPr>
            </w:pPr>
          </w:p>
        </w:tc>
      </w:tr>
    </w:tbl>
    <w:p w14:paraId="2FC31DA8" w14:textId="77777777" w:rsidR="00A23B3E" w:rsidRPr="00000B3F" w:rsidRDefault="00A23B3E" w:rsidP="00D849F5">
      <w:pPr>
        <w:pStyle w:val="SectionTitle"/>
        <w:spacing w:before="0" w:after="0"/>
        <w:jc w:val="both"/>
        <w:rPr>
          <w:rFonts w:ascii="Century Gothic" w:hAnsi="Century Gothic"/>
          <w:b w:val="0"/>
          <w:caps/>
          <w:color w:val="000000" w:themeColor="text1"/>
          <w:sz w:val="20"/>
          <w:szCs w:val="20"/>
        </w:rPr>
      </w:pPr>
    </w:p>
    <w:p w14:paraId="0B82B5C8" w14:textId="77777777" w:rsidR="00C267B1" w:rsidRPr="00000B3F" w:rsidRDefault="00C267B1" w:rsidP="00D849F5">
      <w:pPr>
        <w:pStyle w:val="SectionTitle"/>
        <w:spacing w:before="0" w:after="0"/>
        <w:jc w:val="both"/>
        <w:rPr>
          <w:rFonts w:ascii="Century Gothic" w:hAnsi="Century Gothic"/>
          <w:b w:val="0"/>
          <w:caps/>
          <w:color w:val="000000" w:themeColor="text1"/>
          <w:sz w:val="20"/>
          <w:szCs w:val="20"/>
        </w:rPr>
      </w:pPr>
    </w:p>
    <w:p w14:paraId="637E0178" w14:textId="77777777" w:rsidR="00C267B1" w:rsidRPr="00000B3F" w:rsidRDefault="00C267B1" w:rsidP="00D849F5">
      <w:pPr>
        <w:pStyle w:val="SectionTitle"/>
        <w:spacing w:before="0" w:after="0"/>
        <w:jc w:val="both"/>
        <w:rPr>
          <w:rFonts w:ascii="Century Gothic" w:hAnsi="Century Gothic"/>
          <w:b w:val="0"/>
          <w:caps/>
          <w:color w:val="000000" w:themeColor="text1"/>
          <w:sz w:val="20"/>
          <w:szCs w:val="20"/>
        </w:rPr>
      </w:pPr>
    </w:p>
    <w:p w14:paraId="2FC31DA9" w14:textId="49365C63" w:rsidR="00A23B3E" w:rsidRPr="00000B3F" w:rsidRDefault="00A23B3E" w:rsidP="00D849F5">
      <w:pPr>
        <w:pStyle w:val="SectionTitle"/>
        <w:spacing w:before="0" w:after="0"/>
        <w:jc w:val="both"/>
        <w:rPr>
          <w:rFonts w:ascii="Century Gothic" w:hAnsi="Century Gothic"/>
          <w:bCs/>
          <w:smallCaps w:val="0"/>
          <w:color w:val="000000" w:themeColor="text1"/>
          <w:sz w:val="20"/>
          <w:szCs w:val="20"/>
        </w:rPr>
      </w:pPr>
      <w:r w:rsidRPr="00000B3F">
        <w:rPr>
          <w:rFonts w:ascii="Century Gothic" w:hAnsi="Century Gothic"/>
          <w:bCs/>
          <w:caps/>
          <w:color w:val="000000" w:themeColor="text1"/>
          <w:sz w:val="20"/>
          <w:szCs w:val="20"/>
        </w:rPr>
        <w:t>A: Idoneità (A</w:t>
      </w:r>
      <w:r w:rsidRPr="00000B3F">
        <w:rPr>
          <w:rFonts w:ascii="Century Gothic" w:hAnsi="Century Gothic"/>
          <w:bCs/>
          <w:smallCaps w:val="0"/>
          <w:color w:val="000000" w:themeColor="text1"/>
          <w:sz w:val="20"/>
          <w:szCs w:val="20"/>
        </w:rPr>
        <w:t xml:space="preserve">rticolo </w:t>
      </w:r>
      <w:r w:rsidR="00D20EAB" w:rsidRPr="00000B3F">
        <w:rPr>
          <w:rFonts w:ascii="Century Gothic" w:hAnsi="Century Gothic"/>
          <w:bCs/>
          <w:smallCaps w:val="0"/>
          <w:color w:val="000000" w:themeColor="text1"/>
          <w:sz w:val="20"/>
          <w:szCs w:val="20"/>
        </w:rPr>
        <w:t>100</w:t>
      </w:r>
      <w:r w:rsidRPr="00000B3F">
        <w:rPr>
          <w:rFonts w:ascii="Century Gothic" w:hAnsi="Century Gothic"/>
          <w:bCs/>
          <w:smallCaps w:val="0"/>
          <w:color w:val="000000" w:themeColor="text1"/>
          <w:sz w:val="20"/>
          <w:szCs w:val="20"/>
        </w:rPr>
        <w:t xml:space="preserve">, comma 1, lettera </w:t>
      </w:r>
      <w:r w:rsidRPr="00000B3F">
        <w:rPr>
          <w:rFonts w:ascii="Century Gothic" w:hAnsi="Century Gothic"/>
          <w:bCs/>
          <w:i/>
          <w:smallCaps w:val="0"/>
          <w:color w:val="000000" w:themeColor="text1"/>
          <w:sz w:val="20"/>
          <w:szCs w:val="20"/>
        </w:rPr>
        <w:t>a)</w:t>
      </w:r>
      <w:r w:rsidRPr="00000B3F">
        <w:rPr>
          <w:rFonts w:ascii="Century Gothic" w:hAnsi="Century Gothic"/>
          <w:bCs/>
          <w:smallCaps w:val="0"/>
          <w:color w:val="000000" w:themeColor="text1"/>
          <w:sz w:val="20"/>
          <w:szCs w:val="20"/>
        </w:rPr>
        <w:t xml:space="preserve">, del Codice) </w:t>
      </w:r>
    </w:p>
    <w:p w14:paraId="0409D593" w14:textId="77777777" w:rsidR="00D20EAB" w:rsidRPr="00000B3F" w:rsidRDefault="00D20EAB" w:rsidP="00D849F5">
      <w:pPr>
        <w:pStyle w:val="SectionTitle"/>
        <w:spacing w:before="0" w:after="0"/>
        <w:jc w:val="both"/>
        <w:rPr>
          <w:rFonts w:ascii="Century Gothic" w:hAnsi="Century Gothic"/>
          <w:color w:val="000000" w:themeColor="text1"/>
          <w:w w:val="0"/>
          <w:sz w:val="20"/>
          <w:szCs w:val="20"/>
        </w:rPr>
      </w:pPr>
    </w:p>
    <w:p w14:paraId="2FC31DAA" w14:textId="77777777" w:rsidR="00A23B3E" w:rsidRPr="00000B3F"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4C3378" w:rsidRPr="00000B3F" w14:paraId="2FC31DAD"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000B3F" w:rsidRDefault="00D20EAB" w:rsidP="00D849F5">
            <w:pPr>
              <w:spacing w:before="0" w:after="0"/>
              <w:rPr>
                <w:rFonts w:ascii="Century Gothic" w:hAnsi="Century Gothic"/>
                <w:b/>
                <w:color w:val="000000" w:themeColor="text1"/>
                <w:sz w:val="20"/>
                <w:szCs w:val="20"/>
              </w:rPr>
            </w:pPr>
          </w:p>
          <w:p w14:paraId="2FC31DAB" w14:textId="29BF9BC0"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Idoneità</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000B3F" w:rsidRDefault="00D20EAB" w:rsidP="00D849F5">
            <w:pPr>
              <w:spacing w:before="0" w:after="0"/>
              <w:rPr>
                <w:rFonts w:ascii="Century Gothic" w:hAnsi="Century Gothic"/>
                <w:b/>
                <w:color w:val="000000" w:themeColor="text1"/>
                <w:sz w:val="20"/>
                <w:szCs w:val="20"/>
              </w:rPr>
            </w:pPr>
          </w:p>
          <w:p w14:paraId="2FC31DAC" w14:textId="07BEF3E9"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DB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000B3F" w:rsidRDefault="00D20EAB" w:rsidP="00D20EAB">
            <w:pPr>
              <w:pStyle w:val="Paragrafoelenco1"/>
              <w:tabs>
                <w:tab w:val="left" w:pos="284"/>
              </w:tabs>
              <w:spacing w:before="0" w:after="0"/>
              <w:ind w:left="284"/>
              <w:rPr>
                <w:rFonts w:ascii="Century Gothic" w:hAnsi="Century Gothic"/>
                <w:color w:val="000000" w:themeColor="text1"/>
                <w:sz w:val="20"/>
                <w:szCs w:val="20"/>
              </w:rPr>
            </w:pPr>
          </w:p>
          <w:p w14:paraId="2FC31DAE" w14:textId="6AAF4AB4" w:rsidR="00A23B3E" w:rsidRPr="00000B3F" w:rsidRDefault="00A23B3E" w:rsidP="00D849F5">
            <w:pPr>
              <w:pStyle w:val="Paragrafoelenco1"/>
              <w:numPr>
                <w:ilvl w:val="0"/>
                <w:numId w:val="3"/>
              </w:numPr>
              <w:tabs>
                <w:tab w:val="left" w:pos="284"/>
              </w:tabs>
              <w:spacing w:before="0" w:after="0"/>
              <w:ind w:left="284" w:hanging="284"/>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Iscrizione in un registro professionale o commerciale tenuto nello Stato membro di stabilimento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8"/>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DAF" w14:textId="77777777" w:rsidR="00A23B3E" w:rsidRPr="00000B3F" w:rsidRDefault="00A23B3E" w:rsidP="00D849F5">
            <w:pPr>
              <w:pStyle w:val="Paragrafoelenco1"/>
              <w:spacing w:before="0" w:after="0"/>
              <w:ind w:left="284"/>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000B3F" w:rsidRDefault="00D20EAB" w:rsidP="00D849F5">
            <w:pPr>
              <w:spacing w:before="0" w:after="0"/>
              <w:rPr>
                <w:rFonts w:ascii="Century Gothic" w:hAnsi="Century Gothic"/>
                <w:color w:val="000000" w:themeColor="text1"/>
                <w:w w:val="0"/>
                <w:sz w:val="20"/>
                <w:szCs w:val="20"/>
              </w:rPr>
            </w:pPr>
          </w:p>
          <w:p w14:paraId="2FC31DB0" w14:textId="4938BB0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w w:val="0"/>
                <w:sz w:val="20"/>
                <w:szCs w:val="20"/>
              </w:rPr>
              <w:t>[……</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sz w:val="20"/>
                <w:szCs w:val="20"/>
              </w:rPr>
              <w:t>(indirizzo web, autorità o organismo di emanazione, riferimento preciso della documentazione):</w:t>
            </w:r>
            <w:r w:rsidRPr="00000B3F">
              <w:rPr>
                <w:rFonts w:ascii="Century Gothic" w:hAnsi="Century Gothic"/>
                <w:i/>
                <w:color w:val="000000" w:themeColor="text1"/>
                <w:sz w:val="20"/>
                <w:szCs w:val="20"/>
              </w:rPr>
              <w:t xml:space="preserve"> </w:t>
            </w:r>
          </w:p>
          <w:p w14:paraId="2FC31DB1"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DBA" w14:textId="77777777" w:rsidTr="00C72D76">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000B3F" w:rsidRDefault="00D20EAB" w:rsidP="00D20EAB">
            <w:pPr>
              <w:pStyle w:val="Paragrafoelenco1"/>
              <w:tabs>
                <w:tab w:val="left" w:pos="284"/>
              </w:tabs>
              <w:spacing w:before="0" w:after="0"/>
              <w:ind w:left="284"/>
              <w:rPr>
                <w:rFonts w:ascii="Century Gothic" w:hAnsi="Century Gothic"/>
                <w:color w:val="000000" w:themeColor="text1"/>
                <w:sz w:val="20"/>
                <w:szCs w:val="20"/>
              </w:rPr>
            </w:pPr>
          </w:p>
          <w:p w14:paraId="2FC31DB3" w14:textId="68FEE78F" w:rsidR="00A23B3E" w:rsidRPr="00000B3F" w:rsidRDefault="00A23B3E" w:rsidP="00D849F5">
            <w:pPr>
              <w:pStyle w:val="Paragrafoelenco1"/>
              <w:numPr>
                <w:ilvl w:val="0"/>
                <w:numId w:val="3"/>
              </w:numPr>
              <w:tabs>
                <w:tab w:val="left" w:pos="284"/>
              </w:tabs>
              <w:spacing w:before="0" w:after="0"/>
              <w:ind w:left="284" w:hanging="284"/>
              <w:rPr>
                <w:rFonts w:ascii="Century Gothic" w:hAnsi="Century Gothic"/>
                <w:color w:val="000000" w:themeColor="text1"/>
                <w:sz w:val="20"/>
                <w:szCs w:val="20"/>
              </w:rPr>
            </w:pPr>
            <w:r w:rsidRPr="00000B3F">
              <w:rPr>
                <w:rFonts w:ascii="Century Gothic" w:hAnsi="Century Gothic"/>
                <w:b/>
                <w:color w:val="000000" w:themeColor="text1"/>
                <w:sz w:val="20"/>
                <w:szCs w:val="20"/>
              </w:rPr>
              <w:t>Per gli appalti di servizi:</w:t>
            </w:r>
          </w:p>
          <w:p w14:paraId="2FC31DB4" w14:textId="77777777" w:rsidR="00A23B3E" w:rsidRPr="00000B3F" w:rsidRDefault="00A23B3E" w:rsidP="00D849F5">
            <w:pPr>
              <w:pStyle w:val="Paragrafoelenco1"/>
              <w:tabs>
                <w:tab w:val="left" w:pos="284"/>
              </w:tabs>
              <w:spacing w:before="0" w:after="0"/>
              <w:ind w:left="284"/>
              <w:rPr>
                <w:rFonts w:ascii="Century Gothic" w:hAnsi="Century Gothic"/>
                <w:color w:val="000000" w:themeColor="text1"/>
                <w:sz w:val="20"/>
                <w:szCs w:val="20"/>
              </w:rPr>
            </w:pPr>
          </w:p>
          <w:p w14:paraId="2FC31DB5" w14:textId="77777777" w:rsidR="00A23B3E" w:rsidRPr="00000B3F" w:rsidRDefault="00A23B3E" w:rsidP="00D849F5">
            <w:pPr>
              <w:pStyle w:val="Paragrafoelenco1"/>
              <w:tabs>
                <w:tab w:val="left" w:pos="284"/>
              </w:tabs>
              <w:spacing w:before="0" w:after="0"/>
              <w:ind w:left="284"/>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È richiesta una particolare </w:t>
            </w:r>
            <w:r w:rsidRPr="00000B3F">
              <w:rPr>
                <w:rFonts w:ascii="Century Gothic" w:hAnsi="Century Gothic"/>
                <w:b/>
                <w:color w:val="000000" w:themeColor="text1"/>
                <w:sz w:val="20"/>
                <w:szCs w:val="20"/>
              </w:rPr>
              <w:t>autorizzazione o appartenenza</w:t>
            </w:r>
            <w:r w:rsidRPr="00000B3F">
              <w:rPr>
                <w:rFonts w:ascii="Century Gothic" w:hAnsi="Century Gothic"/>
                <w:color w:val="000000" w:themeColor="text1"/>
                <w:sz w:val="20"/>
                <w:szCs w:val="20"/>
              </w:rPr>
              <w:t xml:space="preserve"> a una particolare organizzazione (elenchi, albi, ecc.) per poter prestare il servizio di cui trattasi nel paese di stabilimento dell'operatore </w:t>
            </w:r>
            <w:r w:rsidRPr="00000B3F">
              <w:rPr>
                <w:rFonts w:ascii="Century Gothic" w:hAnsi="Century Gothic"/>
                <w:color w:val="000000" w:themeColor="text1"/>
                <w:sz w:val="20"/>
                <w:szCs w:val="20"/>
              </w:rPr>
              <w:lastRenderedPageBreak/>
              <w:t xml:space="preserve">economico? </w:t>
            </w:r>
            <w:r w:rsidRPr="00000B3F">
              <w:rPr>
                <w:rFonts w:ascii="Century Gothic" w:hAnsi="Century Gothic"/>
                <w:color w:val="000000" w:themeColor="text1"/>
                <w:sz w:val="20"/>
                <w:szCs w:val="20"/>
              </w:rPr>
              <w:br/>
            </w:r>
          </w:p>
          <w:p w14:paraId="2FC31DB6" w14:textId="77777777" w:rsidR="00A23B3E" w:rsidRPr="00000B3F" w:rsidRDefault="00A23B3E" w:rsidP="00D849F5">
            <w:pPr>
              <w:pStyle w:val="Paragrafoelenco1"/>
              <w:tabs>
                <w:tab w:val="left" w:pos="0"/>
              </w:tabs>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w w:val="0"/>
                <w:sz w:val="20"/>
                <w:szCs w:val="20"/>
              </w:rPr>
              <w:lastRenderedPageBreak/>
              <w:br/>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t>In caso affermativo, specificare quale documentazione e se l'operatore economico ne dispone: [ …] [ ] Sì [ ] No</w:t>
            </w:r>
            <w:r w:rsidRPr="00000B3F">
              <w:rPr>
                <w:rFonts w:ascii="Century Gothic" w:hAnsi="Century Gothic"/>
                <w:color w:val="000000" w:themeColor="text1"/>
                <w:w w:val="0"/>
                <w:sz w:val="20"/>
                <w:szCs w:val="20"/>
              </w:rPr>
              <w:br/>
            </w:r>
          </w:p>
          <w:p w14:paraId="49B5E33B" w14:textId="77777777" w:rsidR="00D20EAB" w:rsidRPr="00000B3F" w:rsidRDefault="00D20EAB" w:rsidP="00D849F5">
            <w:pPr>
              <w:spacing w:before="0" w:after="0"/>
              <w:rPr>
                <w:rFonts w:ascii="Century Gothic" w:hAnsi="Century Gothic"/>
                <w:color w:val="000000" w:themeColor="text1"/>
                <w:sz w:val="20"/>
                <w:szCs w:val="20"/>
              </w:rPr>
            </w:pPr>
          </w:p>
          <w:p w14:paraId="2E7144F1" w14:textId="77777777" w:rsidR="00D20EAB" w:rsidRPr="00000B3F" w:rsidRDefault="00D20EAB" w:rsidP="00D849F5">
            <w:pPr>
              <w:spacing w:before="0" w:after="0"/>
              <w:rPr>
                <w:rFonts w:ascii="Century Gothic" w:hAnsi="Century Gothic"/>
                <w:color w:val="000000" w:themeColor="text1"/>
                <w:sz w:val="20"/>
                <w:szCs w:val="20"/>
              </w:rPr>
            </w:pPr>
          </w:p>
          <w:p w14:paraId="2FC31DB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(indirizzo web, autorità o organismo di emanazione, riferimento preciso della documentazione): </w:t>
            </w:r>
          </w:p>
          <w:p w14:paraId="0FB82F46"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DB9" w14:textId="77777777" w:rsidR="00D20EAB" w:rsidRPr="00000B3F" w:rsidRDefault="00D20EAB" w:rsidP="00D849F5">
            <w:pPr>
              <w:spacing w:before="0" w:after="0"/>
              <w:rPr>
                <w:rFonts w:ascii="Century Gothic" w:hAnsi="Century Gothic"/>
                <w:color w:val="000000" w:themeColor="text1"/>
                <w:sz w:val="20"/>
                <w:szCs w:val="20"/>
              </w:rPr>
            </w:pPr>
          </w:p>
        </w:tc>
      </w:tr>
    </w:tbl>
    <w:p w14:paraId="2FC31DBE" w14:textId="2E5C1C15" w:rsidR="00A23B3E" w:rsidRPr="00000B3F" w:rsidRDefault="00A23B3E" w:rsidP="00D849F5">
      <w:pPr>
        <w:pStyle w:val="SectionTitle"/>
        <w:spacing w:before="0" w:after="0"/>
        <w:rPr>
          <w:rFonts w:ascii="Century Gothic" w:hAnsi="Century Gothic"/>
          <w:bCs/>
          <w:smallCaps w:val="0"/>
          <w:color w:val="000000" w:themeColor="text1"/>
          <w:sz w:val="20"/>
          <w:szCs w:val="20"/>
        </w:rPr>
      </w:pPr>
      <w:r w:rsidRPr="00000B3F">
        <w:rPr>
          <w:rFonts w:ascii="Century Gothic" w:hAnsi="Century Gothic"/>
          <w:bCs/>
          <w:caps/>
          <w:color w:val="000000" w:themeColor="text1"/>
          <w:sz w:val="20"/>
          <w:szCs w:val="20"/>
        </w:rPr>
        <w:lastRenderedPageBreak/>
        <w:t>B: Capacità economica e finanziaria (</w:t>
      </w:r>
      <w:r w:rsidR="00D20EAB" w:rsidRPr="00000B3F">
        <w:rPr>
          <w:rFonts w:ascii="Century Gothic" w:hAnsi="Century Gothic"/>
          <w:bCs/>
          <w:caps/>
          <w:color w:val="000000" w:themeColor="text1"/>
          <w:sz w:val="20"/>
          <w:szCs w:val="20"/>
        </w:rPr>
        <w:t>A</w:t>
      </w:r>
      <w:r w:rsidR="00D20EAB" w:rsidRPr="00000B3F">
        <w:rPr>
          <w:rFonts w:ascii="Century Gothic" w:hAnsi="Century Gothic"/>
          <w:bCs/>
          <w:smallCaps w:val="0"/>
          <w:color w:val="000000" w:themeColor="text1"/>
          <w:sz w:val="20"/>
          <w:szCs w:val="20"/>
        </w:rPr>
        <w:t>rticolo 100, comma 1, lettera b</w:t>
      </w:r>
      <w:r w:rsidR="00D20EAB" w:rsidRPr="00000B3F">
        <w:rPr>
          <w:rFonts w:ascii="Century Gothic" w:hAnsi="Century Gothic"/>
          <w:bCs/>
          <w:i/>
          <w:smallCaps w:val="0"/>
          <w:color w:val="000000" w:themeColor="text1"/>
          <w:sz w:val="20"/>
          <w:szCs w:val="20"/>
        </w:rPr>
        <w:t>)</w:t>
      </w:r>
      <w:r w:rsidR="00D20EAB" w:rsidRPr="00000B3F">
        <w:rPr>
          <w:rFonts w:ascii="Century Gothic" w:hAnsi="Century Gothic"/>
          <w:bCs/>
          <w:smallCaps w:val="0"/>
          <w:color w:val="000000" w:themeColor="text1"/>
          <w:sz w:val="20"/>
          <w:szCs w:val="20"/>
        </w:rPr>
        <w:t>, del Codice</w:t>
      </w:r>
      <w:r w:rsidRPr="00000B3F">
        <w:rPr>
          <w:rFonts w:ascii="Century Gothic" w:hAnsi="Century Gothic"/>
          <w:bCs/>
          <w:smallCaps w:val="0"/>
          <w:color w:val="000000" w:themeColor="text1"/>
          <w:sz w:val="20"/>
          <w:szCs w:val="20"/>
        </w:rPr>
        <w:t>)</w:t>
      </w:r>
    </w:p>
    <w:p w14:paraId="709FAFB2" w14:textId="77777777" w:rsidR="00C267B1" w:rsidRPr="00000B3F" w:rsidRDefault="00C267B1" w:rsidP="00D849F5">
      <w:pPr>
        <w:pStyle w:val="SectionTitle"/>
        <w:spacing w:before="0" w:after="0"/>
        <w:rPr>
          <w:rFonts w:ascii="Century Gothic" w:hAnsi="Century Gothic"/>
          <w:bCs/>
          <w:smallCaps w:val="0"/>
          <w:color w:val="000000" w:themeColor="text1"/>
          <w:sz w:val="20"/>
          <w:szCs w:val="20"/>
        </w:rPr>
      </w:pPr>
    </w:p>
    <w:p w14:paraId="2FC31DBF" w14:textId="77777777" w:rsidR="00A23B3E" w:rsidRPr="00000B3F"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4C3378" w:rsidRPr="00000B3F" w14:paraId="2FC31DC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000B3F" w:rsidRDefault="00D20EAB" w:rsidP="00D849F5">
            <w:pPr>
              <w:spacing w:before="0" w:after="0"/>
              <w:rPr>
                <w:rFonts w:ascii="Century Gothic" w:hAnsi="Century Gothic"/>
                <w:b/>
                <w:color w:val="000000" w:themeColor="text1"/>
                <w:sz w:val="20"/>
                <w:szCs w:val="20"/>
              </w:rPr>
            </w:pPr>
          </w:p>
          <w:p w14:paraId="2FC31DC0" w14:textId="1EAE17FD"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Capacità economica e finanziaria</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000B3F" w:rsidRDefault="00D20EAB" w:rsidP="00D849F5">
            <w:pPr>
              <w:spacing w:before="0" w:after="0"/>
              <w:rPr>
                <w:rFonts w:ascii="Century Gothic" w:hAnsi="Century Gothic"/>
                <w:b/>
                <w:color w:val="000000" w:themeColor="text1"/>
                <w:sz w:val="20"/>
                <w:szCs w:val="20"/>
              </w:rPr>
            </w:pPr>
          </w:p>
          <w:p w14:paraId="2FC31DC1" w14:textId="49B0BA8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r w:rsidRPr="00000B3F">
              <w:rPr>
                <w:rFonts w:ascii="Century Gothic" w:hAnsi="Century Gothic"/>
                <w:b/>
                <w:i/>
                <w:color w:val="000000" w:themeColor="text1"/>
                <w:sz w:val="20"/>
                <w:szCs w:val="20"/>
              </w:rPr>
              <w:t>:</w:t>
            </w:r>
          </w:p>
        </w:tc>
      </w:tr>
      <w:tr w:rsidR="004C3378" w:rsidRPr="00000B3F" w14:paraId="2FC31DCF"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000B3F" w:rsidRDefault="00D20EAB" w:rsidP="00D849F5">
            <w:pPr>
              <w:spacing w:before="0" w:after="0"/>
              <w:ind w:left="284" w:hanging="284"/>
              <w:rPr>
                <w:rFonts w:ascii="Century Gothic" w:hAnsi="Century Gothic"/>
                <w:color w:val="000000" w:themeColor="text1"/>
                <w:sz w:val="20"/>
                <w:szCs w:val="20"/>
              </w:rPr>
            </w:pPr>
          </w:p>
          <w:p w14:paraId="2FC31DC3" w14:textId="142482E6" w:rsidR="00A23B3E" w:rsidRPr="00000B3F" w:rsidRDefault="00A23B3E" w:rsidP="00D20EAB">
            <w:pPr>
              <w:numPr>
                <w:ilvl w:val="0"/>
                <w:numId w:val="28"/>
              </w:numPr>
              <w:spacing w:before="0" w:after="0"/>
              <w:ind w:left="308" w:hanging="308"/>
              <w:jc w:val="both"/>
              <w:rPr>
                <w:rFonts w:ascii="Century Gothic" w:hAnsi="Century Gothic"/>
                <w:b/>
                <w:color w:val="000000" w:themeColor="text1"/>
                <w:sz w:val="20"/>
                <w:szCs w:val="20"/>
              </w:rPr>
            </w:pPr>
            <w:r w:rsidRPr="00000B3F">
              <w:rPr>
                <w:rFonts w:ascii="Century Gothic" w:hAnsi="Century Gothic"/>
                <w:color w:val="000000" w:themeColor="text1"/>
                <w:sz w:val="20"/>
                <w:szCs w:val="20"/>
              </w:rPr>
              <w:t xml:space="preserve">Il </w:t>
            </w:r>
            <w:r w:rsidRPr="00000B3F">
              <w:rPr>
                <w:rFonts w:ascii="Century Gothic" w:hAnsi="Century Gothic"/>
                <w:b/>
                <w:color w:val="000000" w:themeColor="text1"/>
                <w:sz w:val="20"/>
                <w:szCs w:val="20"/>
              </w:rPr>
              <w:t>fatturato annuo</w:t>
            </w:r>
            <w:r w:rsidR="00245B8E">
              <w:rPr>
                <w:rFonts w:ascii="Century Gothic" w:hAnsi="Century Gothic"/>
                <w:b/>
                <w:color w:val="000000" w:themeColor="text1"/>
                <w:sz w:val="20"/>
                <w:szCs w:val="20"/>
              </w:rPr>
              <w:t xml:space="preserve"> medio</w:t>
            </w:r>
            <w:r w:rsidRPr="00000B3F">
              <w:rPr>
                <w:rFonts w:ascii="Century Gothic" w:hAnsi="Century Gothic"/>
                <w:color w:val="000000" w:themeColor="text1"/>
                <w:sz w:val="20"/>
                <w:szCs w:val="20"/>
              </w:rPr>
              <w:t xml:space="preserve"> ("generale") dell'operatore economico per il numero di esercizi richiesto nell'avviso o bando pertinente o nei documenti di gara è il seguente</w:t>
            </w:r>
            <w:r w:rsidRPr="00000B3F">
              <w:rPr>
                <w:rFonts w:ascii="Century Gothic" w:hAnsi="Century Gothic"/>
                <w:b/>
                <w:color w:val="000000" w:themeColor="text1"/>
                <w:sz w:val="20"/>
                <w:szCs w:val="20"/>
              </w:rPr>
              <w:t>:</w:t>
            </w:r>
          </w:p>
          <w:p w14:paraId="2EC71239" w14:textId="77777777" w:rsidR="00D20EAB" w:rsidRPr="00000B3F" w:rsidRDefault="00D20EAB" w:rsidP="00D849F5">
            <w:pPr>
              <w:spacing w:before="0" w:after="0"/>
              <w:ind w:left="284" w:hanging="284"/>
              <w:rPr>
                <w:rFonts w:ascii="Century Gothic" w:hAnsi="Century Gothic"/>
                <w:color w:val="000000" w:themeColor="text1"/>
                <w:sz w:val="20"/>
                <w:szCs w:val="20"/>
              </w:rPr>
            </w:pPr>
          </w:p>
          <w:p w14:paraId="2FC31DC8" w14:textId="3E71CCB5" w:rsidR="00A23B3E" w:rsidRPr="00000B3F" w:rsidRDefault="00A23B3E" w:rsidP="00D20EAB">
            <w:pPr>
              <w:spacing w:before="0" w:after="0"/>
              <w:ind w:left="284" w:firstLine="24"/>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000B3F" w:rsidRDefault="00D20EAB" w:rsidP="00D849F5">
            <w:pPr>
              <w:spacing w:before="0" w:after="0"/>
              <w:rPr>
                <w:rFonts w:ascii="Century Gothic" w:hAnsi="Century Gothic"/>
                <w:color w:val="000000" w:themeColor="text1"/>
                <w:sz w:val="20"/>
                <w:szCs w:val="20"/>
              </w:rPr>
            </w:pPr>
          </w:p>
          <w:p w14:paraId="2FC31DCC" w14:textId="47F7DBA9"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esercizio:  [</w:t>
            </w:r>
            <w:proofErr w:type="gramEnd"/>
            <w:r w:rsidRPr="00000B3F">
              <w:rPr>
                <w:rFonts w:ascii="Century Gothic" w:hAnsi="Century Gothic"/>
                <w:color w:val="000000" w:themeColor="text1"/>
                <w:sz w:val="20"/>
                <w:szCs w:val="20"/>
              </w:rPr>
              <w:t>……] fatturato</w:t>
            </w:r>
            <w:r w:rsidR="00245B8E">
              <w:rPr>
                <w:rFonts w:ascii="Century Gothic" w:hAnsi="Century Gothic"/>
                <w:color w:val="000000" w:themeColor="text1"/>
                <w:sz w:val="20"/>
                <w:szCs w:val="20"/>
              </w:rPr>
              <w:t xml:space="preserve"> medio</w:t>
            </w:r>
            <w:r w:rsidRPr="00000B3F">
              <w:rPr>
                <w:rFonts w:ascii="Century Gothic" w:hAnsi="Century Gothic"/>
                <w:color w:val="000000" w:themeColor="text1"/>
                <w:sz w:val="20"/>
                <w:szCs w:val="20"/>
              </w:rPr>
              <w:t>: [……] […] valuta</w:t>
            </w:r>
            <w:r w:rsidRPr="00000B3F">
              <w:rPr>
                <w:rFonts w:ascii="Century Gothic" w:hAnsi="Century Gothic"/>
                <w:color w:val="000000" w:themeColor="text1"/>
                <w:sz w:val="20"/>
                <w:szCs w:val="20"/>
              </w:rPr>
              <w:br/>
              <w:t>esercizio:  [……] fatturato</w:t>
            </w:r>
            <w:r w:rsidR="00245B8E">
              <w:rPr>
                <w:rFonts w:ascii="Century Gothic" w:hAnsi="Century Gothic"/>
                <w:color w:val="000000" w:themeColor="text1"/>
                <w:sz w:val="20"/>
                <w:szCs w:val="20"/>
              </w:rPr>
              <w:t xml:space="preserve"> medio</w:t>
            </w:r>
            <w:r w:rsidRPr="00000B3F">
              <w:rPr>
                <w:rFonts w:ascii="Century Gothic" w:hAnsi="Century Gothic"/>
                <w:color w:val="000000" w:themeColor="text1"/>
                <w:sz w:val="20"/>
                <w:szCs w:val="20"/>
              </w:rPr>
              <w:t>: [……] […] valuta</w:t>
            </w:r>
            <w:r w:rsidRPr="00000B3F">
              <w:rPr>
                <w:rFonts w:ascii="Century Gothic" w:hAnsi="Century Gothic"/>
                <w:color w:val="000000" w:themeColor="text1"/>
                <w:sz w:val="20"/>
                <w:szCs w:val="20"/>
              </w:rPr>
              <w:br/>
              <w:t>esercizio:  [……] fatturato</w:t>
            </w:r>
            <w:r w:rsidR="00245B8E">
              <w:rPr>
                <w:rFonts w:ascii="Century Gothic" w:hAnsi="Century Gothic"/>
                <w:color w:val="000000" w:themeColor="text1"/>
                <w:sz w:val="20"/>
                <w:szCs w:val="20"/>
              </w:rPr>
              <w:t xml:space="preserve"> medio</w:t>
            </w:r>
            <w:r w:rsidRPr="00000B3F">
              <w:rPr>
                <w:rFonts w:ascii="Century Gothic" w:hAnsi="Century Gothic"/>
                <w:color w:val="000000" w:themeColor="text1"/>
                <w:sz w:val="20"/>
                <w:szCs w:val="20"/>
              </w:rPr>
              <w:t>: [……] […] valuta</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DC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2FC31DCE" w14:textId="1C7D737C" w:rsidR="00D20EAB" w:rsidRPr="00000B3F" w:rsidRDefault="00A23B3E" w:rsidP="00D20EAB">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DEC"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000B3F" w:rsidRDefault="00D20EAB" w:rsidP="00D20EAB">
            <w:pPr>
              <w:pStyle w:val="Paragrafoelenco1"/>
              <w:spacing w:before="0" w:after="0"/>
              <w:jc w:val="both"/>
              <w:rPr>
                <w:rFonts w:ascii="Century Gothic" w:hAnsi="Century Gothic"/>
                <w:color w:val="000000" w:themeColor="text1"/>
                <w:sz w:val="20"/>
                <w:szCs w:val="20"/>
              </w:rPr>
            </w:pPr>
          </w:p>
          <w:p w14:paraId="2FC31DE8" w14:textId="2313E9D2" w:rsidR="00A23B3E" w:rsidRPr="00000B3F" w:rsidRDefault="00A23B3E" w:rsidP="00D20EAB">
            <w:pPr>
              <w:numPr>
                <w:ilvl w:val="0"/>
                <w:numId w:val="28"/>
              </w:numPr>
              <w:spacing w:before="0" w:after="0"/>
              <w:ind w:left="308" w:hanging="308"/>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Per quanto riguarda gli </w:t>
            </w:r>
            <w:r w:rsidRPr="00000B3F">
              <w:rPr>
                <w:rFonts w:ascii="Century Gothic" w:hAnsi="Century Gothic"/>
                <w:b/>
                <w:color w:val="000000" w:themeColor="text1"/>
                <w:sz w:val="20"/>
                <w:szCs w:val="20"/>
              </w:rPr>
              <w:t xml:space="preserve">eventuali altri </w:t>
            </w:r>
            <w:r w:rsidRPr="00000B3F">
              <w:rPr>
                <w:rFonts w:ascii="Century Gothic" w:hAnsi="Century Gothic"/>
                <w:color w:val="000000" w:themeColor="text1"/>
                <w:sz w:val="20"/>
                <w:szCs w:val="20"/>
              </w:rPr>
              <w:t>requisiti</w:t>
            </w:r>
            <w:r w:rsidRPr="00000B3F">
              <w:rPr>
                <w:rFonts w:ascii="Century Gothic" w:hAnsi="Century Gothic"/>
                <w:b/>
                <w:color w:val="000000" w:themeColor="text1"/>
                <w:sz w:val="20"/>
                <w:szCs w:val="20"/>
              </w:rPr>
              <w:t xml:space="preserve"> economici o finanziari</w:t>
            </w:r>
            <w:r w:rsidRPr="00000B3F">
              <w:rPr>
                <w:rFonts w:ascii="Century Gothic" w:hAnsi="Century Gothic"/>
                <w:color w:val="000000" w:themeColor="text1"/>
                <w:sz w:val="20"/>
                <w:szCs w:val="20"/>
              </w:rPr>
              <w:t xml:space="preserve"> specificati nell'avviso o bando pertinente o nei documenti di gara, l'operatore economico dichiara che:</w:t>
            </w:r>
            <w:r w:rsidRPr="00000B3F">
              <w:rPr>
                <w:rFonts w:ascii="Century Gothic" w:hAnsi="Century Gothic"/>
                <w:color w:val="000000" w:themeColor="text1"/>
                <w:sz w:val="20"/>
                <w:szCs w:val="20"/>
              </w:rPr>
              <w:br/>
              <w:t xml:space="preserve">Se la documentazione pertinente </w:t>
            </w:r>
            <w:r w:rsidRPr="00000B3F">
              <w:rPr>
                <w:rFonts w:ascii="Century Gothic" w:hAnsi="Century Gothic"/>
                <w:b/>
                <w:color w:val="000000" w:themeColor="text1"/>
                <w:sz w:val="20"/>
                <w:szCs w:val="20"/>
              </w:rPr>
              <w:t>eventualmente</w:t>
            </w:r>
            <w:r w:rsidRPr="00000B3F">
              <w:rPr>
                <w:rFonts w:ascii="Century Gothic" w:hAnsi="Century Gothic"/>
                <w:color w:val="000000" w:themeColor="text1"/>
                <w:sz w:val="20"/>
                <w:szCs w:val="20"/>
              </w:rPr>
              <w:t xml:space="preserve"> specificata nell'avviso o bando pertinente o nei documenti di gara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000B3F" w:rsidRDefault="00D20EAB" w:rsidP="00D849F5">
            <w:pPr>
              <w:spacing w:before="0" w:after="0"/>
              <w:rPr>
                <w:rFonts w:ascii="Century Gothic" w:hAnsi="Century Gothic"/>
                <w:color w:val="000000" w:themeColor="text1"/>
                <w:sz w:val="20"/>
                <w:szCs w:val="20"/>
              </w:rPr>
            </w:pPr>
          </w:p>
          <w:p w14:paraId="33BDA6F3" w14:textId="77777777" w:rsidR="00D20EAB"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DE9" w14:textId="0DBA7E7D" w:rsidR="00350D7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DEA"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2FC31DEB" w14:textId="5EB22F52" w:rsidR="00D20EAB" w:rsidRPr="00000B3F" w:rsidRDefault="00A23B3E" w:rsidP="00D20EAB">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DED" w14:textId="77777777" w:rsidR="00A23B3E" w:rsidRPr="00000B3F" w:rsidRDefault="00A23B3E" w:rsidP="00D849F5">
      <w:pPr>
        <w:pStyle w:val="SectionTitle"/>
        <w:spacing w:before="0" w:after="0"/>
        <w:jc w:val="both"/>
        <w:rPr>
          <w:rFonts w:ascii="Century Gothic" w:hAnsi="Century Gothic"/>
          <w:caps/>
          <w:color w:val="000000" w:themeColor="text1"/>
          <w:sz w:val="20"/>
          <w:szCs w:val="20"/>
        </w:rPr>
      </w:pPr>
    </w:p>
    <w:p w14:paraId="5EDC307B" w14:textId="77777777" w:rsidR="00D20EAB" w:rsidRPr="00000B3F" w:rsidRDefault="00D20EAB" w:rsidP="00D849F5">
      <w:pPr>
        <w:pStyle w:val="Titolo1"/>
        <w:spacing w:before="0" w:after="0"/>
        <w:ind w:left="850"/>
        <w:rPr>
          <w:rFonts w:ascii="Century Gothic" w:hAnsi="Century Gothic"/>
          <w:color w:val="000000" w:themeColor="text1"/>
          <w:sz w:val="20"/>
          <w:szCs w:val="20"/>
        </w:rPr>
      </w:pPr>
    </w:p>
    <w:p w14:paraId="2FC31DEF" w14:textId="1C1E8E15" w:rsidR="00A23B3E" w:rsidRPr="00000B3F" w:rsidRDefault="00A23B3E" w:rsidP="00D849F5">
      <w:pPr>
        <w:pStyle w:val="SectionTitle"/>
        <w:spacing w:before="0" w:after="0"/>
        <w:jc w:val="both"/>
        <w:rPr>
          <w:rFonts w:ascii="Century Gothic" w:hAnsi="Century Gothic"/>
          <w:bCs/>
          <w:color w:val="000000" w:themeColor="text1"/>
          <w:sz w:val="20"/>
          <w:szCs w:val="20"/>
        </w:rPr>
      </w:pPr>
      <w:r w:rsidRPr="00000B3F">
        <w:rPr>
          <w:rFonts w:ascii="Century Gothic" w:hAnsi="Century Gothic"/>
          <w:bCs/>
          <w:caps/>
          <w:color w:val="000000" w:themeColor="text1"/>
          <w:sz w:val="20"/>
          <w:szCs w:val="20"/>
        </w:rPr>
        <w:t>C: Capacità tecniche e professionali (</w:t>
      </w:r>
      <w:r w:rsidR="00D20EAB" w:rsidRPr="00000B3F">
        <w:rPr>
          <w:rFonts w:ascii="Century Gothic" w:hAnsi="Century Gothic"/>
          <w:bCs/>
          <w:caps/>
          <w:color w:val="000000" w:themeColor="text1"/>
          <w:sz w:val="20"/>
          <w:szCs w:val="20"/>
        </w:rPr>
        <w:t>A</w:t>
      </w:r>
      <w:r w:rsidR="00D20EAB" w:rsidRPr="00000B3F">
        <w:rPr>
          <w:rFonts w:ascii="Century Gothic" w:hAnsi="Century Gothic"/>
          <w:bCs/>
          <w:smallCaps w:val="0"/>
          <w:color w:val="000000" w:themeColor="text1"/>
          <w:sz w:val="20"/>
          <w:szCs w:val="20"/>
        </w:rPr>
        <w:t>rticolo 100, comma 1, lettera c</w:t>
      </w:r>
      <w:r w:rsidR="00D20EAB" w:rsidRPr="00000B3F">
        <w:rPr>
          <w:rFonts w:ascii="Century Gothic" w:hAnsi="Century Gothic"/>
          <w:bCs/>
          <w:i/>
          <w:smallCaps w:val="0"/>
          <w:color w:val="000000" w:themeColor="text1"/>
          <w:sz w:val="20"/>
          <w:szCs w:val="20"/>
        </w:rPr>
        <w:t>)</w:t>
      </w:r>
      <w:r w:rsidR="00D20EAB" w:rsidRPr="00000B3F">
        <w:rPr>
          <w:rFonts w:ascii="Century Gothic" w:hAnsi="Century Gothic"/>
          <w:bCs/>
          <w:smallCaps w:val="0"/>
          <w:color w:val="000000" w:themeColor="text1"/>
          <w:sz w:val="20"/>
          <w:szCs w:val="20"/>
        </w:rPr>
        <w:t>, del Codice)</w:t>
      </w:r>
    </w:p>
    <w:p w14:paraId="2FC31DF0" w14:textId="77777777" w:rsidR="00A23B3E" w:rsidRPr="00000B3F" w:rsidRDefault="00A23B3E" w:rsidP="00D849F5">
      <w:pPr>
        <w:pStyle w:val="Titolo1"/>
        <w:spacing w:before="0" w:after="0"/>
        <w:ind w:left="850"/>
        <w:rPr>
          <w:rFonts w:ascii="Century Gothic" w:hAnsi="Century Gothic"/>
          <w:color w:val="000000" w:themeColor="text1"/>
          <w:sz w:val="20"/>
          <w:szCs w:val="20"/>
        </w:rPr>
      </w:pPr>
    </w:p>
    <w:p w14:paraId="2FC31DF1" w14:textId="77777777" w:rsidR="00A23B3E" w:rsidRPr="00000B3F"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4C3378" w:rsidRPr="00000B3F" w14:paraId="2FC31DF4"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000B3F" w:rsidRDefault="00D20EAB" w:rsidP="00D849F5">
            <w:pPr>
              <w:spacing w:before="0" w:after="0"/>
              <w:rPr>
                <w:rFonts w:ascii="Century Gothic" w:hAnsi="Century Gothic"/>
                <w:b/>
                <w:color w:val="000000" w:themeColor="text1"/>
                <w:sz w:val="20"/>
                <w:szCs w:val="20"/>
              </w:rPr>
            </w:pPr>
            <w:bookmarkStart w:id="1" w:name="_DV_M4301"/>
            <w:bookmarkStart w:id="2" w:name="_DV_M4300"/>
            <w:bookmarkEnd w:id="1"/>
            <w:bookmarkEnd w:id="2"/>
          </w:p>
          <w:p w14:paraId="2FC31DF2" w14:textId="79821681" w:rsidR="00D20EAB" w:rsidRPr="00000B3F" w:rsidRDefault="00A23B3E" w:rsidP="00D20EAB">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Capacità tecniche e professionali</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000B3F" w:rsidRDefault="00D20EAB" w:rsidP="00D849F5">
            <w:pPr>
              <w:spacing w:before="0" w:after="0"/>
              <w:rPr>
                <w:rFonts w:ascii="Century Gothic" w:hAnsi="Century Gothic"/>
                <w:b/>
                <w:color w:val="000000" w:themeColor="text1"/>
                <w:sz w:val="20"/>
                <w:szCs w:val="20"/>
              </w:rPr>
            </w:pPr>
          </w:p>
          <w:p w14:paraId="2FC31DF3" w14:textId="07579E8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r w:rsidRPr="00000B3F">
              <w:rPr>
                <w:rFonts w:ascii="Century Gothic" w:hAnsi="Century Gothic"/>
                <w:b/>
                <w:i/>
                <w:color w:val="000000" w:themeColor="text1"/>
                <w:sz w:val="20"/>
                <w:szCs w:val="20"/>
              </w:rPr>
              <w:t>:</w:t>
            </w:r>
          </w:p>
        </w:tc>
      </w:tr>
      <w:tr w:rsidR="004C3378" w:rsidRPr="00000B3F" w14:paraId="2FC31DF9"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000B3F" w:rsidRDefault="00D20EAB" w:rsidP="00D849F5">
            <w:pPr>
              <w:spacing w:before="0" w:after="0"/>
              <w:rPr>
                <w:rFonts w:ascii="Century Gothic" w:hAnsi="Century Gothic"/>
                <w:color w:val="000000" w:themeColor="text1"/>
                <w:sz w:val="20"/>
                <w:szCs w:val="20"/>
              </w:rPr>
            </w:pPr>
          </w:p>
          <w:p w14:paraId="2FC31DF5" w14:textId="672BC477" w:rsidR="00A23B3E" w:rsidRPr="00000B3F" w:rsidRDefault="00A23B3E" w:rsidP="00D20EA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1a) Unicamente per gli </w:t>
            </w:r>
            <w:r w:rsidRPr="00000B3F">
              <w:rPr>
                <w:rFonts w:ascii="Century Gothic" w:hAnsi="Century Gothic"/>
                <w:b/>
                <w:color w:val="000000" w:themeColor="text1"/>
                <w:sz w:val="20"/>
                <w:szCs w:val="20"/>
              </w:rPr>
              <w:t xml:space="preserve">appalti pubblici di lavori, </w:t>
            </w:r>
            <w:r w:rsidRPr="00000B3F">
              <w:rPr>
                <w:rFonts w:ascii="Century Gothic" w:hAnsi="Century Gothic"/>
                <w:color w:val="000000" w:themeColor="text1"/>
                <w:sz w:val="20"/>
                <w:szCs w:val="20"/>
              </w:rPr>
              <w:t>durante il periodo di riferimento</w:t>
            </w:r>
            <w:r w:rsidR="005A04D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9"/>
            </w:r>
            <w:r w:rsidRPr="00000B3F">
              <w:rPr>
                <w:rFonts w:ascii="Century Gothic" w:hAnsi="Century Gothic"/>
                <w:color w:val="000000" w:themeColor="text1"/>
                <w:sz w:val="20"/>
                <w:szCs w:val="20"/>
              </w:rPr>
              <w:t xml:space="preserve">) l'operatore economico </w:t>
            </w:r>
            <w:r w:rsidRPr="00000B3F">
              <w:rPr>
                <w:rFonts w:ascii="Century Gothic" w:hAnsi="Century Gothic"/>
                <w:b/>
                <w:color w:val="000000" w:themeColor="text1"/>
                <w:sz w:val="20"/>
                <w:szCs w:val="20"/>
              </w:rPr>
              <w:t>ha eseguito i seguenti lavori del tipo specificato</w:t>
            </w:r>
            <w:r w:rsidRPr="00000B3F">
              <w:rPr>
                <w:rFonts w:ascii="Century Gothic" w:hAnsi="Century Gothic"/>
                <w:color w:val="000000" w:themeColor="text1"/>
                <w:sz w:val="20"/>
                <w:szCs w:val="20"/>
              </w:rPr>
              <w:t xml:space="preserve">: </w:t>
            </w:r>
          </w:p>
          <w:p w14:paraId="2FC31DF6"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Se la documentazione pertinente sull'esecuzione e sul risultato soddisfacenti dei lavori più importanti è disponibile per via elettronica,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000B3F" w:rsidRDefault="00D20EAB" w:rsidP="00D849F5">
            <w:pPr>
              <w:spacing w:before="0" w:after="0"/>
              <w:rPr>
                <w:rFonts w:ascii="Century Gothic" w:hAnsi="Century Gothic"/>
                <w:color w:val="000000" w:themeColor="text1"/>
                <w:sz w:val="20"/>
                <w:szCs w:val="20"/>
              </w:rPr>
            </w:pPr>
          </w:p>
          <w:p w14:paraId="13B1CC34" w14:textId="39958F91" w:rsidR="00D20EAB"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Numero di anni (periodo specificato nell'avviso o bando pertinente o nei documenti di gara):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lastRenderedPageBreak/>
              <w:t>Lavori: [……]</w:t>
            </w:r>
            <w:r w:rsidRPr="00000B3F">
              <w:rPr>
                <w:rFonts w:ascii="Century Gothic" w:hAnsi="Century Gothic"/>
                <w:color w:val="000000" w:themeColor="text1"/>
                <w:sz w:val="20"/>
                <w:szCs w:val="20"/>
              </w:rPr>
              <w:br/>
            </w:r>
          </w:p>
          <w:p w14:paraId="2FC31DF7" w14:textId="363112F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(indirizzo web, autorità o organismo di emanazione, riferimento preciso della documentazione): </w:t>
            </w:r>
          </w:p>
          <w:p w14:paraId="2FC31DF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09"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000B3F" w:rsidRDefault="00D20EAB" w:rsidP="00D849F5">
            <w:pPr>
              <w:spacing w:before="0" w:after="0"/>
              <w:ind w:left="426" w:hanging="426"/>
              <w:rPr>
                <w:rFonts w:ascii="Century Gothic" w:hAnsi="Century Gothic"/>
                <w:color w:val="000000" w:themeColor="text1"/>
                <w:sz w:val="20"/>
                <w:szCs w:val="20"/>
              </w:rPr>
            </w:pPr>
          </w:p>
          <w:p w14:paraId="2FC31DFA" w14:textId="26F3900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1</w:t>
            </w:r>
            <w:proofErr w:type="gramStart"/>
            <w:r w:rsidRPr="00000B3F">
              <w:rPr>
                <w:rFonts w:ascii="Century Gothic" w:hAnsi="Century Gothic"/>
                <w:color w:val="000000" w:themeColor="text1"/>
                <w:sz w:val="20"/>
                <w:szCs w:val="20"/>
              </w:rPr>
              <w:t xml:space="preserve">b)   </w:t>
            </w:r>
            <w:proofErr w:type="gramEnd"/>
            <w:r w:rsidRPr="00000B3F">
              <w:rPr>
                <w:rFonts w:ascii="Century Gothic" w:hAnsi="Century Gothic"/>
                <w:color w:val="000000" w:themeColor="text1"/>
                <w:sz w:val="20"/>
                <w:szCs w:val="20"/>
              </w:rPr>
              <w:t xml:space="preserve"> Unicamente per gli </w:t>
            </w:r>
            <w:r w:rsidRPr="00000B3F">
              <w:rPr>
                <w:rFonts w:ascii="Century Gothic" w:hAnsi="Century Gothic"/>
                <w:b/>
                <w:i/>
                <w:color w:val="000000" w:themeColor="text1"/>
                <w:sz w:val="20"/>
                <w:szCs w:val="20"/>
              </w:rPr>
              <w:t>appalti pubblici di forniture e di servizi</w:t>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shd w:val="clear" w:color="auto" w:fill="BFBFBF"/>
              </w:rPr>
              <w:br/>
            </w:r>
          </w:p>
          <w:p w14:paraId="2FC31DFB" w14:textId="29FBED74" w:rsidR="00A23B3E" w:rsidRPr="00000B3F" w:rsidRDefault="00A23B3E" w:rsidP="00D20EAB">
            <w:pPr>
              <w:spacing w:before="0" w:after="0"/>
              <w:ind w:left="426" w:hanging="54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Durante il periodo di riferimento l'operatore economico </w:t>
            </w:r>
            <w:r w:rsidRPr="00000B3F">
              <w:rPr>
                <w:rFonts w:ascii="Century Gothic" w:hAnsi="Century Gothic"/>
                <w:b/>
                <w:color w:val="000000" w:themeColor="text1"/>
                <w:sz w:val="20"/>
                <w:szCs w:val="20"/>
              </w:rPr>
              <w:t xml:space="preserve">ha consegnato le seguenti forniture principali del tipo specificato o prestato i seguenti servizi principali del tipo specificato: </w:t>
            </w:r>
            <w:r w:rsidRPr="00000B3F">
              <w:rPr>
                <w:rFonts w:ascii="Century Gothic" w:hAnsi="Century Gothic"/>
                <w:color w:val="000000" w:themeColor="text1"/>
                <w:sz w:val="20"/>
                <w:szCs w:val="20"/>
              </w:rPr>
              <w:t>Indicare nell'elenco gli importi, le date e i destinatari, pubblici o privati</w:t>
            </w:r>
            <w:r w:rsidR="00D71C09"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0"/>
            </w:r>
            <w:r w:rsidRPr="00000B3F">
              <w:rPr>
                <w:rFonts w:ascii="Century Gothic" w:hAnsi="Century Gothic"/>
                <w:color w:val="000000" w:themeColor="text1"/>
                <w:sz w:val="20"/>
                <w:szCs w:val="20"/>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000B3F" w:rsidRDefault="00D20EAB" w:rsidP="00D849F5">
            <w:pPr>
              <w:spacing w:before="0" w:after="0"/>
              <w:rPr>
                <w:rFonts w:ascii="Century Gothic" w:hAnsi="Century Gothic"/>
                <w:color w:val="000000" w:themeColor="text1"/>
                <w:sz w:val="20"/>
                <w:szCs w:val="20"/>
              </w:rPr>
            </w:pPr>
          </w:p>
          <w:p w14:paraId="2FC31DFC" w14:textId="4DB8EF53"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Numero di anni (periodo specificato nell'avviso o bando pertinente o nei documenti di gara): </w:t>
            </w:r>
          </w:p>
          <w:p w14:paraId="2FC31DF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000B3F"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destinatari</w:t>
                  </w:r>
                </w:p>
              </w:tc>
            </w:tr>
            <w:tr w:rsidR="004C3378" w:rsidRPr="00000B3F"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000B3F" w:rsidRDefault="00A23B3E"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000B3F" w:rsidRDefault="00A23B3E"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000B3F" w:rsidRDefault="00A23B3E"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000B3F" w:rsidRDefault="00A23B3E" w:rsidP="00D849F5">
                  <w:pPr>
                    <w:spacing w:before="0" w:after="0"/>
                    <w:rPr>
                      <w:rFonts w:ascii="Century Gothic" w:hAnsi="Century Gothic"/>
                      <w:color w:val="000000" w:themeColor="text1"/>
                      <w:sz w:val="20"/>
                      <w:szCs w:val="20"/>
                    </w:rPr>
                  </w:pPr>
                </w:p>
              </w:tc>
            </w:tr>
            <w:tr w:rsidR="00971490" w:rsidRPr="00000B3F" w14:paraId="41036B4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28C797" w14:textId="77777777" w:rsidR="00971490" w:rsidRPr="00000B3F" w:rsidRDefault="00971490"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C7DC0F9" w14:textId="77777777" w:rsidR="00971490" w:rsidRPr="00000B3F" w:rsidRDefault="00971490"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F60F77C" w14:textId="77777777" w:rsidR="00971490" w:rsidRPr="00000B3F" w:rsidRDefault="00971490"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6032086" w14:textId="77777777" w:rsidR="00971490" w:rsidRPr="00000B3F" w:rsidRDefault="00971490" w:rsidP="00D849F5">
                  <w:pPr>
                    <w:spacing w:before="0" w:after="0"/>
                    <w:rPr>
                      <w:rFonts w:ascii="Century Gothic" w:hAnsi="Century Gothic"/>
                      <w:color w:val="000000" w:themeColor="text1"/>
                      <w:sz w:val="20"/>
                      <w:szCs w:val="20"/>
                    </w:rPr>
                  </w:pPr>
                </w:p>
              </w:tc>
            </w:tr>
            <w:tr w:rsidR="00971490" w:rsidRPr="00000B3F" w14:paraId="6CE6C1F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CC20711" w14:textId="77777777" w:rsidR="00971490" w:rsidRPr="00000B3F" w:rsidRDefault="00971490"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960B64" w14:textId="77777777" w:rsidR="00971490" w:rsidRPr="00000B3F" w:rsidRDefault="00971490"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93FCAAE" w14:textId="77777777" w:rsidR="00971490" w:rsidRPr="00000B3F" w:rsidRDefault="00971490"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F4F3667" w14:textId="77777777" w:rsidR="00971490" w:rsidRPr="00000B3F" w:rsidRDefault="00971490" w:rsidP="00D849F5">
                  <w:pPr>
                    <w:spacing w:before="0" w:after="0"/>
                    <w:rPr>
                      <w:rFonts w:ascii="Century Gothic" w:hAnsi="Century Gothic"/>
                      <w:color w:val="000000" w:themeColor="text1"/>
                      <w:sz w:val="20"/>
                      <w:szCs w:val="20"/>
                    </w:rPr>
                  </w:pPr>
                </w:p>
              </w:tc>
            </w:tr>
            <w:tr w:rsidR="00971490" w:rsidRPr="00000B3F" w14:paraId="10DCFD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3F67D47" w14:textId="77777777" w:rsidR="00971490" w:rsidRPr="00000B3F" w:rsidRDefault="00971490"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230F757" w14:textId="77777777" w:rsidR="00971490" w:rsidRPr="00000B3F" w:rsidRDefault="00971490"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8DA9D6" w14:textId="77777777" w:rsidR="00971490" w:rsidRPr="00000B3F" w:rsidRDefault="00971490"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B9396E" w14:textId="77777777" w:rsidR="00971490" w:rsidRPr="00000B3F" w:rsidRDefault="00971490" w:rsidP="00D849F5">
                  <w:pPr>
                    <w:spacing w:before="0" w:after="0"/>
                    <w:rPr>
                      <w:rFonts w:ascii="Century Gothic" w:hAnsi="Century Gothic"/>
                      <w:color w:val="000000" w:themeColor="text1"/>
                      <w:sz w:val="20"/>
                      <w:szCs w:val="20"/>
                    </w:rPr>
                  </w:pPr>
                </w:p>
              </w:tc>
            </w:tr>
          </w:tbl>
          <w:p w14:paraId="2FC31E08" w14:textId="77777777" w:rsidR="00A23B3E" w:rsidRPr="00000B3F" w:rsidRDefault="00A23B3E" w:rsidP="00D849F5">
            <w:pPr>
              <w:spacing w:before="0" w:after="0"/>
              <w:rPr>
                <w:rFonts w:ascii="Century Gothic" w:hAnsi="Century Gothic"/>
                <w:color w:val="000000" w:themeColor="text1"/>
                <w:sz w:val="20"/>
                <w:szCs w:val="20"/>
              </w:rPr>
            </w:pPr>
          </w:p>
        </w:tc>
      </w:tr>
      <w:tr w:rsidR="004C3378" w:rsidRPr="00000B3F" w14:paraId="2FC31E0D"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2)    Può disporre dei seguenti </w:t>
            </w:r>
            <w:r w:rsidRPr="00000B3F">
              <w:rPr>
                <w:rFonts w:ascii="Century Gothic" w:hAnsi="Century Gothic"/>
                <w:b/>
                <w:color w:val="000000" w:themeColor="text1"/>
                <w:sz w:val="20"/>
                <w:szCs w:val="20"/>
              </w:rPr>
              <w:t xml:space="preserve">tecnici o organismi tecnici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1"/>
            </w:r>
            <w:r w:rsidRPr="00000B3F">
              <w:rPr>
                <w:rFonts w:ascii="Century Gothic" w:hAnsi="Century Gothic"/>
                <w:color w:val="000000" w:themeColor="text1"/>
                <w:sz w:val="20"/>
                <w:szCs w:val="20"/>
              </w:rPr>
              <w:t>), citando in particolare quelli responsabili del controllo della qualità:</w:t>
            </w:r>
          </w:p>
          <w:p w14:paraId="2FC31E0B" w14:textId="77777777" w:rsidR="00A23B3E" w:rsidRPr="00000B3F" w:rsidRDefault="00A23B3E" w:rsidP="00D849F5">
            <w:pPr>
              <w:spacing w:before="0" w:after="0"/>
              <w:ind w:left="426"/>
              <w:rPr>
                <w:rFonts w:ascii="Century Gothic" w:hAnsi="Century Gothic"/>
                <w:color w:val="000000" w:themeColor="text1"/>
                <w:sz w:val="20"/>
                <w:szCs w:val="20"/>
              </w:rPr>
            </w:pPr>
            <w:r w:rsidRPr="00000B3F">
              <w:rPr>
                <w:rFonts w:ascii="Century Gothic" w:hAnsi="Century Gothic"/>
                <w:color w:val="000000" w:themeColor="text1"/>
                <w:sz w:val="20"/>
                <w:szCs w:val="20"/>
              </w:rPr>
              <w:t>Nel caso di appalti pubblici di lavori l'operatore economico potrà disporre dei seguenti tecnici o organismi tecnici per l'esecuzione dei lavori:</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t>[……….…]</w:t>
            </w:r>
          </w:p>
        </w:tc>
      </w:tr>
      <w:tr w:rsidR="004C3378" w:rsidRPr="00000B3F" w14:paraId="2FC31E10"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3)   Utilizza le seguenti </w:t>
            </w:r>
            <w:r w:rsidRPr="00000B3F">
              <w:rPr>
                <w:rFonts w:ascii="Century Gothic" w:hAnsi="Century Gothic"/>
                <w:b/>
                <w:color w:val="000000" w:themeColor="text1"/>
                <w:sz w:val="20"/>
                <w:szCs w:val="20"/>
              </w:rPr>
              <w:t xml:space="preserve">attrezzature tecniche e adotta le seguenti misure per garantire la qualità </w:t>
            </w:r>
            <w:r w:rsidRPr="00000B3F">
              <w:rPr>
                <w:rFonts w:ascii="Century Gothic" w:hAnsi="Century Gothic"/>
                <w:color w:val="000000" w:themeColor="text1"/>
                <w:sz w:val="20"/>
                <w:szCs w:val="20"/>
              </w:rPr>
              <w:t xml:space="preserve">e dispone degli </w:t>
            </w:r>
            <w:r w:rsidRPr="00000B3F">
              <w:rPr>
                <w:rFonts w:ascii="Century Gothic" w:hAnsi="Century Gothic"/>
                <w:b/>
                <w:color w:val="000000" w:themeColor="text1"/>
                <w:sz w:val="20"/>
                <w:szCs w:val="20"/>
              </w:rPr>
              <w:t>strumenti di studio e ricerca</w:t>
            </w:r>
            <w:r w:rsidRPr="00000B3F">
              <w:rPr>
                <w:rFonts w:ascii="Century Gothic" w:hAnsi="Century Gothic"/>
                <w:color w:val="000000" w:themeColor="text1"/>
                <w:sz w:val="20"/>
                <w:szCs w:val="20"/>
              </w:rPr>
              <w:t xml:space="preserve"> indicati di seguito: </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13"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4)  Potrà applicare i seguenti </w:t>
            </w:r>
            <w:r w:rsidRPr="00000B3F">
              <w:rPr>
                <w:rFonts w:ascii="Century Gothic" w:hAnsi="Century Gothic"/>
                <w:b/>
                <w:color w:val="000000" w:themeColor="text1"/>
                <w:sz w:val="20"/>
                <w:szCs w:val="20"/>
              </w:rPr>
              <w:t>sistemi di gestione e di tracciabilità della catena di approvvigionamento</w:t>
            </w:r>
            <w:r w:rsidRPr="00000B3F">
              <w:rPr>
                <w:rFonts w:ascii="Century Gothic" w:hAnsi="Century Gothic"/>
                <w:color w:val="000000" w:themeColor="text1"/>
                <w:sz w:val="20"/>
                <w:szCs w:val="20"/>
              </w:rPr>
              <w:t xml:space="preserve"> durante l'esecuzione dell'appalto: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1A"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000B3F" w:rsidRDefault="00A23B3E" w:rsidP="00D20EAB">
            <w:pPr>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5)</w:t>
            </w:r>
            <w:r w:rsidRPr="00000B3F">
              <w:rPr>
                <w:rFonts w:ascii="Century Gothic" w:hAnsi="Century Gothic"/>
                <w:b/>
                <w:color w:val="000000" w:themeColor="text1"/>
                <w:sz w:val="20"/>
                <w:szCs w:val="20"/>
              </w:rPr>
              <w:t xml:space="preserve">       Per la fornitura di prodotti o la prestazione di servizi complessi o, eccezionalmente, di prodotti o servizi richiesti per una finalità particolare:</w:t>
            </w:r>
            <w:r w:rsidRPr="00000B3F">
              <w:rPr>
                <w:rFonts w:ascii="Century Gothic" w:hAnsi="Century Gothic"/>
                <w:b/>
                <w:color w:val="000000" w:themeColor="text1"/>
                <w:sz w:val="20"/>
                <w:szCs w:val="20"/>
                <w:shd w:val="clear" w:color="auto" w:fill="BFBFBF"/>
              </w:rPr>
              <w:br/>
            </w:r>
          </w:p>
          <w:p w14:paraId="2FC31E15" w14:textId="40D14026" w:rsidR="00A23B3E" w:rsidRPr="00000B3F" w:rsidRDefault="00A23B3E" w:rsidP="00D20EAB">
            <w:pPr>
              <w:spacing w:before="0" w:after="0"/>
              <w:ind w:left="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w:t>
            </w:r>
            <w:r w:rsidRPr="00000B3F">
              <w:rPr>
                <w:rFonts w:ascii="Century Gothic" w:hAnsi="Century Gothic"/>
                <w:b/>
                <w:color w:val="000000" w:themeColor="text1"/>
                <w:sz w:val="20"/>
                <w:szCs w:val="20"/>
              </w:rPr>
              <w:t>consentirà</w:t>
            </w:r>
            <w:r w:rsidRPr="00000B3F">
              <w:rPr>
                <w:rFonts w:ascii="Century Gothic" w:hAnsi="Century Gothic"/>
                <w:color w:val="000000" w:themeColor="text1"/>
                <w:sz w:val="20"/>
                <w:szCs w:val="20"/>
              </w:rPr>
              <w:t xml:space="preserve"> l'esecuzione di </w:t>
            </w:r>
            <w:r w:rsidRPr="00000B3F">
              <w:rPr>
                <w:rFonts w:ascii="Century Gothic" w:hAnsi="Century Gothic"/>
                <w:b/>
                <w:color w:val="000000" w:themeColor="text1"/>
                <w:sz w:val="20"/>
                <w:szCs w:val="20"/>
              </w:rPr>
              <w:t>verifiche</w:t>
            </w:r>
            <w:r w:rsidR="00D71C09" w:rsidRPr="00000B3F">
              <w:rPr>
                <w:rFonts w:ascii="Century Gothic" w:hAnsi="Century Gothic"/>
                <w:b/>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2"/>
            </w:r>
            <w:r w:rsidRPr="00000B3F">
              <w:rPr>
                <w:rFonts w:ascii="Century Gothic" w:hAnsi="Century Gothic"/>
                <w:color w:val="000000" w:themeColor="text1"/>
                <w:sz w:val="20"/>
                <w:szCs w:val="20"/>
              </w:rPr>
              <w:t>) delle sue capacità di</w:t>
            </w:r>
            <w:r w:rsidRPr="00000B3F">
              <w:rPr>
                <w:rFonts w:ascii="Century Gothic" w:hAnsi="Century Gothic"/>
                <w:b/>
                <w:color w:val="000000" w:themeColor="text1"/>
                <w:sz w:val="20"/>
                <w:szCs w:val="20"/>
              </w:rPr>
              <w:t xml:space="preserve"> produzione</w:t>
            </w:r>
            <w:r w:rsidRPr="00000B3F">
              <w:rPr>
                <w:rFonts w:ascii="Century Gothic" w:hAnsi="Century Gothic"/>
                <w:color w:val="000000" w:themeColor="text1"/>
                <w:sz w:val="20"/>
                <w:szCs w:val="20"/>
              </w:rPr>
              <w:t xml:space="preserve"> o </w:t>
            </w:r>
            <w:r w:rsidRPr="00000B3F">
              <w:rPr>
                <w:rFonts w:ascii="Century Gothic" w:hAnsi="Century Gothic"/>
                <w:b/>
                <w:color w:val="000000" w:themeColor="text1"/>
                <w:sz w:val="20"/>
                <w:szCs w:val="20"/>
              </w:rPr>
              <w:t xml:space="preserve">strutture </w:t>
            </w:r>
            <w:r w:rsidRPr="00000B3F">
              <w:rPr>
                <w:rFonts w:ascii="Century Gothic" w:hAnsi="Century Gothic"/>
                <w:b/>
                <w:color w:val="000000" w:themeColor="text1"/>
                <w:sz w:val="20"/>
                <w:szCs w:val="20"/>
              </w:rPr>
              <w:lastRenderedPageBreak/>
              <w:t>tecniche</w:t>
            </w:r>
            <w:r w:rsidRPr="00000B3F">
              <w:rPr>
                <w:rFonts w:ascii="Century Gothic" w:hAnsi="Century Gothic"/>
                <w:color w:val="000000" w:themeColor="text1"/>
                <w:sz w:val="20"/>
                <w:szCs w:val="20"/>
              </w:rPr>
              <w:t xml:space="preserve"> e, se necessario, degli </w:t>
            </w:r>
            <w:r w:rsidRPr="00000B3F">
              <w:rPr>
                <w:rFonts w:ascii="Century Gothic" w:hAnsi="Century Gothic"/>
                <w:b/>
                <w:color w:val="000000" w:themeColor="text1"/>
                <w:sz w:val="20"/>
                <w:szCs w:val="20"/>
              </w:rPr>
              <w:t>strumenti di studio e di ricerca</w:t>
            </w:r>
            <w:r w:rsidRPr="00000B3F">
              <w:rPr>
                <w:rFonts w:ascii="Century Gothic" w:hAnsi="Century Gothic"/>
                <w:color w:val="000000" w:themeColor="text1"/>
                <w:sz w:val="20"/>
                <w:szCs w:val="20"/>
              </w:rPr>
              <w:t xml:space="preserve"> di cui egli dispone, nonché delle </w:t>
            </w:r>
            <w:r w:rsidRPr="00000B3F">
              <w:rPr>
                <w:rFonts w:ascii="Century Gothic" w:hAnsi="Century Gothic"/>
                <w:b/>
                <w:color w:val="000000" w:themeColor="text1"/>
                <w:sz w:val="20"/>
                <w:szCs w:val="20"/>
              </w:rPr>
              <w:t>misure adottate per garantire la qualità</w:t>
            </w:r>
            <w:r w:rsidRPr="00000B3F">
              <w:rPr>
                <w:rFonts w:ascii="Century Gothic" w:hAnsi="Century Gothic"/>
                <w:color w:val="000000" w:themeColor="text1"/>
                <w:sz w:val="20"/>
                <w:szCs w:val="20"/>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000B3F" w:rsidRDefault="00A23B3E" w:rsidP="00D20EA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br/>
            </w:r>
            <w:r w:rsidRPr="00000B3F">
              <w:rPr>
                <w:rFonts w:ascii="Century Gothic" w:hAnsi="Century Gothic"/>
                <w:color w:val="000000" w:themeColor="text1"/>
                <w:sz w:val="20"/>
                <w:szCs w:val="20"/>
              </w:rPr>
              <w:br/>
            </w:r>
          </w:p>
          <w:p w14:paraId="2FC31E17" w14:textId="77777777" w:rsidR="00A23B3E" w:rsidRPr="00000B3F" w:rsidRDefault="00A23B3E" w:rsidP="00D20EA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E18" w14:textId="77777777" w:rsidR="00350D7E" w:rsidRPr="00000B3F" w:rsidRDefault="00350D7E" w:rsidP="00D20EAB">
            <w:pPr>
              <w:spacing w:before="0" w:after="0"/>
              <w:jc w:val="both"/>
              <w:rPr>
                <w:rFonts w:ascii="Century Gothic" w:hAnsi="Century Gothic"/>
                <w:color w:val="000000" w:themeColor="text1"/>
                <w:sz w:val="20"/>
                <w:szCs w:val="20"/>
              </w:rPr>
            </w:pPr>
          </w:p>
          <w:p w14:paraId="2FC31E19" w14:textId="77777777" w:rsidR="00350D7E" w:rsidRPr="00000B3F" w:rsidRDefault="00350D7E" w:rsidP="00D20EAB">
            <w:pPr>
              <w:spacing w:before="0" w:after="0"/>
              <w:jc w:val="both"/>
              <w:rPr>
                <w:rFonts w:ascii="Century Gothic" w:hAnsi="Century Gothic"/>
                <w:color w:val="000000" w:themeColor="text1"/>
                <w:sz w:val="20"/>
                <w:szCs w:val="20"/>
              </w:rPr>
            </w:pPr>
          </w:p>
        </w:tc>
      </w:tr>
      <w:tr w:rsidR="004C3378" w:rsidRPr="00000B3F" w14:paraId="2FC31E2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6)       Indicare i </w:t>
            </w:r>
            <w:r w:rsidRPr="00000B3F">
              <w:rPr>
                <w:rFonts w:ascii="Century Gothic" w:hAnsi="Century Gothic"/>
                <w:b/>
                <w:color w:val="000000" w:themeColor="text1"/>
                <w:sz w:val="20"/>
                <w:szCs w:val="20"/>
              </w:rPr>
              <w:t>titoli di studio e professionali</w:t>
            </w:r>
            <w:r w:rsidRPr="00000B3F">
              <w:rPr>
                <w:rFonts w:ascii="Century Gothic" w:hAnsi="Century Gothic"/>
                <w:color w:val="000000" w:themeColor="text1"/>
                <w:sz w:val="20"/>
                <w:szCs w:val="20"/>
              </w:rPr>
              <w:t xml:space="preserve"> di cui sono in possesso:</w:t>
            </w:r>
          </w:p>
          <w:p w14:paraId="2FC31E1C" w14:textId="77777777" w:rsidR="00A23B3E" w:rsidRPr="00000B3F" w:rsidRDefault="00A23B3E" w:rsidP="00D20EAB">
            <w:pPr>
              <w:tabs>
                <w:tab w:val="left" w:pos="450"/>
              </w:tabs>
              <w:spacing w:before="0" w:after="0"/>
              <w:ind w:left="426" w:hanging="426"/>
              <w:jc w:val="both"/>
              <w:rPr>
                <w:rFonts w:ascii="Century Gothic" w:hAnsi="Century Gothic"/>
                <w:b/>
                <w:i/>
                <w:color w:val="000000" w:themeColor="text1"/>
                <w:sz w:val="20"/>
                <w:szCs w:val="20"/>
              </w:rPr>
            </w:pPr>
            <w:r w:rsidRPr="00000B3F">
              <w:rPr>
                <w:rFonts w:ascii="Century Gothic" w:hAnsi="Century Gothic"/>
                <w:color w:val="000000" w:themeColor="text1"/>
                <w:sz w:val="20"/>
                <w:szCs w:val="20"/>
              </w:rPr>
              <w:t>a)       lo stesso prestatore di servizi o imprenditore,</w:t>
            </w:r>
          </w:p>
          <w:p w14:paraId="2FC31E1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b/>
                <w:i/>
                <w:color w:val="000000" w:themeColor="text1"/>
                <w:sz w:val="20"/>
                <w:szCs w:val="20"/>
              </w:rPr>
              <w:t>e/o</w:t>
            </w:r>
            <w:r w:rsidRPr="00000B3F">
              <w:rPr>
                <w:rFonts w:ascii="Century Gothic" w:hAnsi="Century Gothic"/>
                <w:color w:val="000000" w:themeColor="text1"/>
                <w:sz w:val="20"/>
                <w:szCs w:val="20"/>
              </w:rPr>
              <w:t xml:space="preserve"> (in funzione dei requisiti richiesti nell'avviso o bando pertinente o nei documenti di gara)</w:t>
            </w:r>
            <w:r w:rsidRPr="00000B3F">
              <w:rPr>
                <w:rFonts w:ascii="Century Gothic" w:hAnsi="Century Gothic"/>
                <w:color w:val="000000" w:themeColor="text1"/>
                <w:sz w:val="20"/>
                <w:szCs w:val="20"/>
              </w:rPr>
              <w:br/>
            </w:r>
          </w:p>
          <w:p w14:paraId="2FC31E1E"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i componenti della struttura tecnica-operativa</w:t>
            </w:r>
            <w:r w:rsidR="00D64744" w:rsidRPr="00000B3F">
              <w:rPr>
                <w:rFonts w:ascii="Century Gothic" w:hAnsi="Century Gothic"/>
                <w:color w:val="000000" w:themeColor="text1"/>
                <w:sz w:val="20"/>
                <w:szCs w:val="20"/>
              </w:rPr>
              <w:t>/ gruppi di lavoro</w:t>
            </w:r>
            <w:r w:rsidRPr="00000B3F">
              <w:rPr>
                <w:rFonts w:ascii="Century Gothic" w:hAnsi="Century Gothic"/>
                <w:color w:val="000000" w:themeColor="text1"/>
                <w:sz w:val="20"/>
                <w:szCs w:val="20"/>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E20"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t>a)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E2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t>b) [………..…]</w:t>
            </w:r>
          </w:p>
        </w:tc>
      </w:tr>
      <w:tr w:rsidR="004C3378" w:rsidRPr="00000B3F" w14:paraId="2FC31E25"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7)       L'operatore economico potrà applicare durante l'esecuzione dell'appalto le seguenti </w:t>
            </w:r>
            <w:r w:rsidRPr="00000B3F">
              <w:rPr>
                <w:rFonts w:ascii="Century Gothic" w:hAnsi="Century Gothic"/>
                <w:b/>
                <w:color w:val="000000" w:themeColor="text1"/>
                <w:sz w:val="20"/>
                <w:szCs w:val="20"/>
              </w:rPr>
              <w:t>misure di gestione ambientale</w:t>
            </w:r>
            <w:r w:rsidRPr="00000B3F">
              <w:rPr>
                <w:rFonts w:ascii="Century Gothic" w:hAnsi="Century Gothic"/>
                <w:color w:val="000000" w:themeColor="text1"/>
                <w:sz w:val="20"/>
                <w:szCs w:val="20"/>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2F"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8) </w:t>
            </w:r>
            <w:r w:rsidR="00D20EA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L'</w:t>
            </w:r>
            <w:r w:rsidRPr="00000B3F">
              <w:rPr>
                <w:rFonts w:ascii="Century Gothic" w:hAnsi="Century Gothic"/>
                <w:b/>
                <w:color w:val="000000" w:themeColor="text1"/>
                <w:sz w:val="20"/>
                <w:szCs w:val="20"/>
              </w:rPr>
              <w:t>organico medio annuo</w:t>
            </w:r>
            <w:r w:rsidRPr="00000B3F">
              <w:rPr>
                <w:rFonts w:ascii="Century Gothic" w:hAnsi="Century Gothic"/>
                <w:color w:val="000000" w:themeColor="text1"/>
                <w:sz w:val="20"/>
                <w:szCs w:val="20"/>
              </w:rPr>
              <w:t xml:space="preserve"> dell'operatore economico e il numero dei dirigenti negli ultimi tre anni sono i seguenti:</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Anno, organico medio annuo:</w:t>
            </w:r>
          </w:p>
          <w:p w14:paraId="2FC31E28"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9"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A"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Anno, numero di dirigenti</w:t>
            </w:r>
          </w:p>
          <w:p w14:paraId="2FC31E2C"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E"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3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9) Per l'esecuzione dell'appalto l'operatore economico disporrà dell'</w:t>
            </w:r>
            <w:r w:rsidRPr="00000B3F">
              <w:rPr>
                <w:rFonts w:ascii="Century Gothic" w:hAnsi="Century Gothic"/>
                <w:b/>
                <w:color w:val="000000" w:themeColor="text1"/>
                <w:sz w:val="20"/>
                <w:szCs w:val="20"/>
              </w:rPr>
              <w:t>attrezzatura, del materiale e dell'equipaggiamento tecnico</w:t>
            </w:r>
            <w:r w:rsidRPr="00000B3F">
              <w:rPr>
                <w:rFonts w:ascii="Century Gothic" w:hAnsi="Century Gothic"/>
                <w:color w:val="000000" w:themeColor="text1"/>
                <w:sz w:val="20"/>
                <w:szCs w:val="20"/>
              </w:rPr>
              <w:t xml:space="preserve"> seguenti:</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35"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24A5A8C"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10)     L'operatore economico </w:t>
            </w:r>
            <w:r w:rsidRPr="00000B3F">
              <w:rPr>
                <w:rFonts w:ascii="Century Gothic" w:hAnsi="Century Gothic"/>
                <w:b/>
                <w:color w:val="000000" w:themeColor="text1"/>
                <w:sz w:val="20"/>
                <w:szCs w:val="20"/>
              </w:rPr>
              <w:t>intende eventualmente subappaltare</w:t>
            </w:r>
            <w:r w:rsidR="00DB491C" w:rsidRPr="00000B3F">
              <w:rPr>
                <w:rFonts w:ascii="Century Gothic" w:hAnsi="Century Gothic"/>
                <w:b/>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3"/>
            </w:r>
            <w:r w:rsidRPr="00000B3F">
              <w:rPr>
                <w:rFonts w:ascii="Century Gothic" w:hAnsi="Century Gothic"/>
                <w:color w:val="000000" w:themeColor="text1"/>
                <w:sz w:val="20"/>
                <w:szCs w:val="20"/>
              </w:rPr>
              <w:t xml:space="preserve">) la seguente </w:t>
            </w:r>
            <w:r w:rsidRPr="00000B3F">
              <w:rPr>
                <w:rFonts w:ascii="Century Gothic" w:hAnsi="Century Gothic"/>
                <w:b/>
                <w:color w:val="000000" w:themeColor="text1"/>
                <w:sz w:val="20"/>
                <w:szCs w:val="20"/>
              </w:rPr>
              <w:t>quota (espressa in percentuale)</w:t>
            </w:r>
            <w:r w:rsidRPr="00000B3F">
              <w:rPr>
                <w:rFonts w:ascii="Century Gothic" w:hAnsi="Century Gothic"/>
                <w:color w:val="000000" w:themeColor="text1"/>
                <w:sz w:val="20"/>
                <w:szCs w:val="20"/>
              </w:rPr>
              <w:t xml:space="preserve"> dell'appalto: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42"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000B3F" w:rsidRDefault="00A23B3E" w:rsidP="00D20EAB">
            <w:pPr>
              <w:shd w:val="clear" w:color="auto" w:fill="FFFFFF"/>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11)</w:t>
            </w:r>
            <w:r w:rsidR="00D20EA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 xml:space="preserve">Per gli </w:t>
            </w:r>
            <w:r w:rsidRPr="00000B3F">
              <w:rPr>
                <w:rFonts w:ascii="Century Gothic" w:hAnsi="Century Gothic"/>
                <w:b/>
                <w:i/>
                <w:color w:val="000000" w:themeColor="text1"/>
                <w:sz w:val="20"/>
                <w:szCs w:val="20"/>
              </w:rPr>
              <w:t>appalti pubblici di forniture</w:t>
            </w:r>
            <w:r w:rsidRPr="00000B3F">
              <w:rPr>
                <w:rFonts w:ascii="Century Gothic" w:hAnsi="Century Gothic"/>
                <w:color w:val="000000" w:themeColor="text1"/>
                <w:sz w:val="20"/>
                <w:szCs w:val="20"/>
              </w:rPr>
              <w:t>:</w:t>
            </w:r>
          </w:p>
          <w:p w14:paraId="2FC31E36" w14:textId="4D572F38" w:rsidR="00A23B3E" w:rsidRPr="00000B3F" w:rsidRDefault="00A23B3E" w:rsidP="00D20EAB">
            <w:pPr>
              <w:shd w:val="clear" w:color="auto" w:fill="FFFFFF"/>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E37"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fornirà i campioni, le descrizioni o le fotografie dei prodotti da fornire, non necessariamente accompagnati dalle certificazioni di autenticità, come richiesti;</w:t>
            </w:r>
            <w:r w:rsidRPr="00000B3F">
              <w:rPr>
                <w:rFonts w:ascii="Century Gothic" w:hAnsi="Century Gothic"/>
                <w:color w:val="000000" w:themeColor="text1"/>
                <w:sz w:val="20"/>
                <w:szCs w:val="20"/>
              </w:rPr>
              <w:br/>
            </w:r>
          </w:p>
          <w:p w14:paraId="2FC31E38"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applicabile, l'operatore economico dichiara inoltre che provvederà a fornire </w:t>
            </w:r>
            <w:r w:rsidRPr="00000B3F">
              <w:rPr>
                <w:rFonts w:ascii="Century Gothic" w:hAnsi="Century Gothic"/>
                <w:color w:val="000000" w:themeColor="text1"/>
                <w:sz w:val="20"/>
                <w:szCs w:val="20"/>
              </w:rPr>
              <w:lastRenderedPageBreak/>
              <w:t>le richieste certificazioni di autenticità.</w:t>
            </w:r>
            <w:r w:rsidRPr="00000B3F">
              <w:rPr>
                <w:rFonts w:ascii="Century Gothic" w:hAnsi="Century Gothic"/>
                <w:color w:val="000000" w:themeColor="text1"/>
                <w:sz w:val="20"/>
                <w:szCs w:val="20"/>
              </w:rPr>
              <w:br/>
            </w:r>
          </w:p>
          <w:p w14:paraId="2FC31E39"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3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3C" w14:textId="77777777"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2FC31E3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3E"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7ACC3BAF" w14:textId="77777777" w:rsidR="00971490" w:rsidRPr="00000B3F" w:rsidRDefault="00971490" w:rsidP="00D20EAB">
            <w:pPr>
              <w:tabs>
                <w:tab w:val="left" w:pos="450"/>
              </w:tabs>
              <w:spacing w:before="0" w:after="0"/>
              <w:ind w:left="426" w:hanging="426"/>
              <w:rPr>
                <w:rFonts w:ascii="Century Gothic" w:hAnsi="Century Gothic"/>
                <w:color w:val="000000" w:themeColor="text1"/>
                <w:sz w:val="20"/>
                <w:szCs w:val="20"/>
              </w:rPr>
            </w:pPr>
          </w:p>
          <w:p w14:paraId="0267C501" w14:textId="77777777" w:rsidR="00971490" w:rsidRPr="00000B3F" w:rsidRDefault="00971490" w:rsidP="00D20EAB">
            <w:pPr>
              <w:tabs>
                <w:tab w:val="left" w:pos="450"/>
              </w:tabs>
              <w:spacing w:before="0" w:after="0"/>
              <w:ind w:left="426" w:hanging="426"/>
              <w:rPr>
                <w:rFonts w:ascii="Century Gothic" w:hAnsi="Century Gothic"/>
                <w:color w:val="000000" w:themeColor="text1"/>
                <w:sz w:val="20"/>
                <w:szCs w:val="20"/>
              </w:rPr>
            </w:pPr>
          </w:p>
          <w:p w14:paraId="2FC31E3F" w14:textId="081AACE7"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2FC31E40"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(indirizzo web, autorità o organismo di emanazione, riferimento preciso della documentazione): </w:t>
            </w:r>
          </w:p>
          <w:p w14:paraId="2FC31E4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4F"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12)     Per gli </w:t>
            </w:r>
            <w:r w:rsidRPr="00000B3F">
              <w:rPr>
                <w:rFonts w:ascii="Century Gothic" w:hAnsi="Century Gothic"/>
                <w:b/>
                <w:i/>
                <w:color w:val="000000" w:themeColor="text1"/>
                <w:sz w:val="20"/>
                <w:szCs w:val="20"/>
              </w:rPr>
              <w:t>appalti pubblici di forniture</w:t>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E44" w14:textId="77777777" w:rsidR="00A23B3E" w:rsidRPr="00000B3F" w:rsidRDefault="00A23B3E" w:rsidP="00D20EAB">
            <w:pPr>
              <w:tabs>
                <w:tab w:val="left" w:pos="450"/>
              </w:tabs>
              <w:spacing w:before="0" w:after="0"/>
              <w:ind w:left="426" w:hanging="426"/>
              <w:jc w:val="both"/>
              <w:rPr>
                <w:rFonts w:ascii="Century Gothic" w:hAnsi="Century Gothic"/>
                <w:b/>
                <w:color w:val="000000" w:themeColor="text1"/>
                <w:sz w:val="20"/>
                <w:szCs w:val="20"/>
              </w:rPr>
            </w:pPr>
            <w:r w:rsidRPr="00000B3F">
              <w:rPr>
                <w:rFonts w:ascii="Century Gothic" w:hAnsi="Century Gothic"/>
                <w:color w:val="000000" w:themeColor="text1"/>
                <w:sz w:val="20"/>
                <w:szCs w:val="20"/>
              </w:rPr>
              <w:t xml:space="preserve">L'operatore economico può fornire i richiesti </w:t>
            </w:r>
            <w:r w:rsidRPr="00000B3F">
              <w:rPr>
                <w:rFonts w:ascii="Century Gothic" w:hAnsi="Century Gothic"/>
                <w:b/>
                <w:color w:val="000000" w:themeColor="text1"/>
                <w:sz w:val="20"/>
                <w:szCs w:val="20"/>
              </w:rPr>
              <w:t>certificati</w:t>
            </w:r>
            <w:r w:rsidRPr="00000B3F">
              <w:rPr>
                <w:rFonts w:ascii="Century Gothic" w:hAnsi="Century Gothic"/>
                <w:color w:val="000000" w:themeColor="text1"/>
                <w:sz w:val="20"/>
                <w:szCs w:val="20"/>
              </w:rPr>
              <w:t xml:space="preserve"> rilasciati da </w:t>
            </w:r>
            <w:r w:rsidRPr="00000B3F">
              <w:rPr>
                <w:rFonts w:ascii="Century Gothic" w:hAnsi="Century Gothic"/>
                <w:b/>
                <w:color w:val="000000" w:themeColor="text1"/>
                <w:sz w:val="20"/>
                <w:szCs w:val="20"/>
              </w:rPr>
              <w:t>istituti o servizi ufficiali incaricati del controllo della qualità,</w:t>
            </w:r>
            <w:r w:rsidRPr="00000B3F">
              <w:rPr>
                <w:rFonts w:ascii="Century Gothic" w:hAnsi="Century Gothic"/>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000B3F">
              <w:rPr>
                <w:rFonts w:ascii="Century Gothic" w:hAnsi="Century Gothic"/>
                <w:color w:val="000000" w:themeColor="text1"/>
                <w:sz w:val="20"/>
                <w:szCs w:val="20"/>
              </w:rPr>
              <w:br/>
            </w:r>
          </w:p>
          <w:p w14:paraId="2FC31E45"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In caso negativo</w:t>
            </w:r>
            <w:r w:rsidRPr="00000B3F">
              <w:rPr>
                <w:rFonts w:ascii="Century Gothic" w:hAnsi="Century Gothic"/>
                <w:color w:val="000000" w:themeColor="text1"/>
                <w:sz w:val="20"/>
                <w:szCs w:val="20"/>
              </w:rPr>
              <w:t>, spiegare perché e precisare di quali altri mezzi di prova si dispone:</w:t>
            </w:r>
            <w:r w:rsidRPr="00000B3F">
              <w:rPr>
                <w:rFonts w:ascii="Century Gothic" w:hAnsi="Century Gothic"/>
                <w:color w:val="000000" w:themeColor="text1"/>
                <w:sz w:val="20"/>
                <w:szCs w:val="20"/>
              </w:rPr>
              <w:br/>
            </w:r>
          </w:p>
          <w:p w14:paraId="2FC31E46"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54850E6C" w14:textId="77777777" w:rsidR="00971490" w:rsidRPr="00000B3F" w:rsidRDefault="00A23B3E" w:rsidP="00D20EAB">
            <w:pPr>
              <w:tabs>
                <w:tab w:val="left" w:pos="450"/>
              </w:tabs>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E47" w14:textId="61FD7BD9"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E48"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49"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4A" w14:textId="77777777"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E4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4C"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2FC31E4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4E" w14:textId="77777777" w:rsidR="002E43BE" w:rsidRPr="00000B3F" w:rsidRDefault="002E43BE" w:rsidP="00D20EAB">
            <w:pPr>
              <w:tabs>
                <w:tab w:val="left" w:pos="450"/>
              </w:tabs>
              <w:spacing w:before="0" w:after="0"/>
              <w:ind w:left="426" w:hanging="426"/>
              <w:jc w:val="both"/>
              <w:rPr>
                <w:rFonts w:ascii="Century Gothic" w:hAnsi="Century Gothic"/>
                <w:color w:val="000000" w:themeColor="text1"/>
                <w:sz w:val="20"/>
                <w:szCs w:val="20"/>
              </w:rPr>
            </w:pPr>
          </w:p>
        </w:tc>
      </w:tr>
      <w:tr w:rsidR="004C3378" w:rsidRPr="00000B3F" w14:paraId="2FC31E54" w14:textId="77777777" w:rsidTr="00C72D7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000B3F" w:rsidRDefault="00A23B3E" w:rsidP="00D20EAB">
            <w:pPr>
              <w:pStyle w:val="Paragrafoelenco1"/>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1</w:t>
            </w:r>
            <w:r w:rsidR="00D64744" w:rsidRPr="00000B3F">
              <w:rPr>
                <w:rFonts w:ascii="Century Gothic" w:hAnsi="Century Gothic"/>
                <w:color w:val="000000" w:themeColor="text1"/>
                <w:sz w:val="20"/>
                <w:szCs w:val="20"/>
              </w:rPr>
              <w:t xml:space="preserve">3) </w:t>
            </w:r>
            <w:r w:rsidRPr="00000B3F">
              <w:rPr>
                <w:rFonts w:ascii="Century Gothic" w:hAnsi="Century Gothic"/>
                <w:color w:val="000000" w:themeColor="text1"/>
                <w:sz w:val="20"/>
                <w:szCs w:val="20"/>
              </w:rPr>
              <w:t xml:space="preserve"> Per quanto riguarda gli </w:t>
            </w:r>
            <w:r w:rsidRPr="00000B3F">
              <w:rPr>
                <w:rFonts w:ascii="Century Gothic" w:hAnsi="Century Gothic"/>
                <w:b/>
                <w:color w:val="000000" w:themeColor="text1"/>
                <w:sz w:val="20"/>
                <w:szCs w:val="20"/>
              </w:rPr>
              <w:t>eventuali altri requisiti tecnici e professionali</w:t>
            </w:r>
            <w:r w:rsidRPr="00000B3F">
              <w:rPr>
                <w:rFonts w:ascii="Century Gothic" w:hAnsi="Century Gothic"/>
                <w:color w:val="000000" w:themeColor="text1"/>
                <w:sz w:val="20"/>
                <w:szCs w:val="20"/>
              </w:rPr>
              <w:t xml:space="preserve"> specificati nell'avviso o bando pertinente o nei documenti di gara, l'operatore economico dichiara che:</w:t>
            </w:r>
            <w:r w:rsidRPr="00000B3F">
              <w:rPr>
                <w:rFonts w:ascii="Century Gothic" w:hAnsi="Century Gothic"/>
                <w:color w:val="000000" w:themeColor="text1"/>
                <w:sz w:val="20"/>
                <w:szCs w:val="20"/>
              </w:rPr>
              <w:br/>
            </w:r>
          </w:p>
          <w:p w14:paraId="2FC31E5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la documentazione pertinente </w:t>
            </w:r>
            <w:r w:rsidRPr="00000B3F">
              <w:rPr>
                <w:rFonts w:ascii="Century Gothic" w:hAnsi="Century Gothic"/>
                <w:b/>
                <w:color w:val="000000" w:themeColor="text1"/>
                <w:sz w:val="20"/>
                <w:szCs w:val="20"/>
              </w:rPr>
              <w:t>eventualmente</w:t>
            </w:r>
            <w:r w:rsidRPr="00000B3F">
              <w:rPr>
                <w:rFonts w:ascii="Century Gothic" w:hAnsi="Century Gothic"/>
                <w:color w:val="000000" w:themeColor="text1"/>
                <w:sz w:val="20"/>
                <w:szCs w:val="20"/>
              </w:rPr>
              <w:t xml:space="preserve"> specificata nell'avviso o bando pertinente o nei documenti di gara è disponibile elettronicamente, indicare:</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t xml:space="preserve">(indirizzo web, autorità o organismo di emanazione, riferimento preciso della documentazione): </w:t>
            </w:r>
          </w:p>
          <w:p w14:paraId="2FC31E53"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E55" w14:textId="77777777" w:rsidR="00A23B3E" w:rsidRPr="00000B3F" w:rsidRDefault="00A23B3E" w:rsidP="00D849F5">
      <w:pPr>
        <w:spacing w:before="0" w:after="0"/>
        <w:jc w:val="both"/>
        <w:rPr>
          <w:rFonts w:ascii="Century Gothic" w:hAnsi="Century Gothic"/>
          <w:color w:val="000000" w:themeColor="text1"/>
          <w:sz w:val="20"/>
          <w:szCs w:val="20"/>
        </w:rPr>
      </w:pPr>
    </w:p>
    <w:p w14:paraId="3A4BB7A4" w14:textId="77777777" w:rsidR="00D0603E" w:rsidRPr="00000B3F" w:rsidRDefault="00D0603E" w:rsidP="00D849F5">
      <w:pPr>
        <w:pStyle w:val="SectionTitle"/>
        <w:spacing w:before="0" w:after="0"/>
        <w:rPr>
          <w:rFonts w:ascii="Century Gothic" w:hAnsi="Century Gothic"/>
          <w:bCs/>
          <w:caps/>
          <w:color w:val="000000" w:themeColor="text1"/>
          <w:sz w:val="20"/>
          <w:szCs w:val="20"/>
        </w:rPr>
      </w:pPr>
    </w:p>
    <w:p w14:paraId="2FC31E56" w14:textId="3ED98839" w:rsidR="00A23B3E" w:rsidRPr="00000B3F" w:rsidRDefault="00A23B3E" w:rsidP="00D849F5">
      <w:pPr>
        <w:pStyle w:val="SectionTitle"/>
        <w:spacing w:before="0" w:after="0"/>
        <w:rPr>
          <w:rFonts w:ascii="Century Gothic" w:hAnsi="Century Gothic"/>
          <w:bCs/>
          <w:color w:val="000000" w:themeColor="text1"/>
          <w:kern w:val="2"/>
          <w:sz w:val="20"/>
          <w:szCs w:val="20"/>
        </w:rPr>
      </w:pPr>
      <w:r w:rsidRPr="00000B3F">
        <w:rPr>
          <w:rFonts w:ascii="Century Gothic" w:hAnsi="Century Gothic"/>
          <w:bCs/>
          <w:caps/>
          <w:color w:val="000000" w:themeColor="text1"/>
          <w:sz w:val="20"/>
          <w:szCs w:val="20"/>
        </w:rPr>
        <w:t xml:space="preserve">D: SISTEMI di garanzia della qualità e norme di gestione ambientale </w:t>
      </w:r>
    </w:p>
    <w:p w14:paraId="287D242A" w14:textId="77777777" w:rsidR="00C267B1" w:rsidRPr="00000B3F" w:rsidRDefault="00C267B1" w:rsidP="00D849F5">
      <w:pPr>
        <w:pStyle w:val="SectionTitle"/>
        <w:spacing w:before="0" w:after="0"/>
        <w:rPr>
          <w:rFonts w:ascii="Century Gothic" w:hAnsi="Century Gothic"/>
          <w:color w:val="000000" w:themeColor="text1"/>
          <w:w w:val="0"/>
          <w:sz w:val="20"/>
          <w:szCs w:val="20"/>
        </w:rPr>
      </w:pPr>
    </w:p>
    <w:p w14:paraId="2FC31E57" w14:textId="77777777" w:rsidR="00A23B3E" w:rsidRPr="00000B3F"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w w:val="0"/>
          <w:sz w:val="20"/>
          <w:szCs w:val="20"/>
        </w:rPr>
      </w:pPr>
      <w:r w:rsidRPr="00000B3F">
        <w:rPr>
          <w:rFonts w:ascii="Century Gothic" w:hAnsi="Century Gothic"/>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000B3F"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Risposta:</w:t>
            </w:r>
          </w:p>
        </w:tc>
      </w:tr>
      <w:tr w:rsidR="004C3378" w:rsidRPr="00000B3F"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color w:val="000000" w:themeColor="text1"/>
                <w:w w:val="0"/>
                <w:sz w:val="20"/>
                <w:szCs w:val="20"/>
              </w:rPr>
              <w:t xml:space="preserve">L'operatore economico potrà presentare </w:t>
            </w:r>
            <w:r w:rsidRPr="00000B3F">
              <w:rPr>
                <w:rFonts w:ascii="Century Gothic" w:hAnsi="Century Gothic"/>
                <w:b/>
                <w:color w:val="000000" w:themeColor="text1"/>
                <w:sz w:val="20"/>
                <w:szCs w:val="20"/>
              </w:rPr>
              <w:t>certificati</w:t>
            </w:r>
            <w:r w:rsidRPr="00000B3F">
              <w:rPr>
                <w:rFonts w:ascii="Century Gothic" w:hAnsi="Century Gothic"/>
                <w:color w:val="000000" w:themeColor="text1"/>
                <w:w w:val="0"/>
                <w:sz w:val="20"/>
                <w:szCs w:val="20"/>
              </w:rPr>
              <w:t xml:space="preserve"> rilasciati da organismi indipendenti per attestare che egli soddisfa determinate </w:t>
            </w:r>
            <w:r w:rsidRPr="00000B3F">
              <w:rPr>
                <w:rFonts w:ascii="Century Gothic" w:hAnsi="Century Gothic"/>
                <w:b/>
                <w:color w:val="000000" w:themeColor="text1"/>
                <w:sz w:val="20"/>
                <w:szCs w:val="20"/>
              </w:rPr>
              <w:t>norme di garanzia della qualità</w:t>
            </w:r>
            <w:r w:rsidRPr="00000B3F">
              <w:rPr>
                <w:rFonts w:ascii="Century Gothic" w:hAnsi="Century Gothic"/>
                <w:color w:val="000000" w:themeColor="text1"/>
                <w:w w:val="0"/>
                <w:sz w:val="20"/>
                <w:szCs w:val="20"/>
              </w:rPr>
              <w:t>, compresa l'accessibilità per le persone con disabilità?</w:t>
            </w:r>
          </w:p>
          <w:p w14:paraId="2FC31E5C"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lastRenderedPageBreak/>
              <w:t>In caso negativo</w:t>
            </w:r>
            <w:r w:rsidRPr="00000B3F">
              <w:rPr>
                <w:rFonts w:ascii="Century Gothic" w:hAnsi="Century Gothic"/>
                <w:color w:val="000000" w:themeColor="text1"/>
                <w:w w:val="0"/>
                <w:sz w:val="20"/>
                <w:szCs w:val="20"/>
              </w:rPr>
              <w:t>, spiegare perché e precisare di quali altri mezzi di prova relativi al programma di garanzia della qualità si dispone:</w:t>
            </w:r>
          </w:p>
          <w:p w14:paraId="2FC31E5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w w:val="0"/>
                <w:sz w:val="20"/>
                <w:szCs w:val="20"/>
              </w:rPr>
              <w:lastRenderedPageBreak/>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t>[………..…]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lastRenderedPageBreak/>
              <w:br/>
            </w:r>
            <w:r w:rsidRPr="00000B3F">
              <w:rPr>
                <w:rFonts w:ascii="Century Gothic" w:hAnsi="Century Gothic"/>
                <w:color w:val="000000" w:themeColor="text1"/>
                <w:w w:val="0"/>
                <w:sz w:val="20"/>
                <w:szCs w:val="20"/>
              </w:rPr>
              <w:br/>
            </w:r>
            <w:r w:rsidRPr="00000B3F">
              <w:rPr>
                <w:rFonts w:ascii="Century Gothic" w:hAnsi="Century Gothic"/>
                <w:color w:val="000000" w:themeColor="text1"/>
                <w:sz w:val="20"/>
                <w:szCs w:val="20"/>
              </w:rPr>
              <w:t>(indirizzo web, autorità o organismo di emanazione, riferimento preciso della documentazione):</w:t>
            </w:r>
          </w:p>
          <w:p w14:paraId="2FC31E5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color w:val="000000" w:themeColor="text1"/>
                <w:w w:val="0"/>
                <w:sz w:val="20"/>
                <w:szCs w:val="20"/>
              </w:rPr>
              <w:lastRenderedPageBreak/>
              <w:t xml:space="preserve">L'operatore economico potrà presentare </w:t>
            </w:r>
            <w:r w:rsidRPr="00000B3F">
              <w:rPr>
                <w:rFonts w:ascii="Century Gothic" w:hAnsi="Century Gothic"/>
                <w:b/>
                <w:color w:val="000000" w:themeColor="text1"/>
                <w:sz w:val="20"/>
                <w:szCs w:val="20"/>
              </w:rPr>
              <w:t>certificati</w:t>
            </w:r>
            <w:r w:rsidRPr="00000B3F">
              <w:rPr>
                <w:rFonts w:ascii="Century Gothic" w:hAnsi="Century Gothic"/>
                <w:color w:val="000000" w:themeColor="text1"/>
                <w:w w:val="0"/>
                <w:sz w:val="20"/>
                <w:szCs w:val="20"/>
              </w:rPr>
              <w:t xml:space="preserve"> rilasciati da organismi indipendenti per attestare che egli rispetta determinati </w:t>
            </w:r>
            <w:r w:rsidRPr="00000B3F">
              <w:rPr>
                <w:rFonts w:ascii="Century Gothic" w:hAnsi="Century Gothic"/>
                <w:b/>
                <w:color w:val="000000" w:themeColor="text1"/>
                <w:w w:val="0"/>
                <w:sz w:val="20"/>
                <w:szCs w:val="20"/>
              </w:rPr>
              <w:t>sistemi o</w:t>
            </w:r>
            <w:r w:rsidRPr="00000B3F">
              <w:rPr>
                <w:rFonts w:ascii="Century Gothic" w:hAnsi="Century Gothic"/>
                <w:color w:val="000000" w:themeColor="text1"/>
                <w:w w:val="0"/>
                <w:sz w:val="20"/>
                <w:szCs w:val="20"/>
              </w:rPr>
              <w:t xml:space="preserve"> </w:t>
            </w:r>
            <w:r w:rsidRPr="00000B3F">
              <w:rPr>
                <w:rFonts w:ascii="Century Gothic" w:hAnsi="Century Gothic"/>
                <w:b/>
                <w:color w:val="000000" w:themeColor="text1"/>
                <w:sz w:val="20"/>
                <w:szCs w:val="20"/>
              </w:rPr>
              <w:t>norme di gestione ambientale</w:t>
            </w:r>
            <w:r w:rsidRPr="00000B3F">
              <w:rPr>
                <w:rFonts w:ascii="Century Gothic" w:hAnsi="Century Gothic"/>
                <w:color w:val="000000" w:themeColor="text1"/>
                <w:w w:val="0"/>
                <w:sz w:val="20"/>
                <w:szCs w:val="20"/>
              </w:rPr>
              <w:t>?</w:t>
            </w:r>
          </w:p>
          <w:p w14:paraId="2FC31E62"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In caso negativo</w:t>
            </w:r>
            <w:r w:rsidRPr="00000B3F">
              <w:rPr>
                <w:rFonts w:ascii="Century Gothic" w:hAnsi="Century Gothic"/>
                <w:color w:val="000000" w:themeColor="text1"/>
                <w:w w:val="0"/>
                <w:sz w:val="20"/>
                <w:szCs w:val="20"/>
              </w:rPr>
              <w:t xml:space="preserve">, spiegare perché e precisare di quali altri mezzi di prova relativi ai </w:t>
            </w:r>
            <w:r w:rsidRPr="00000B3F">
              <w:rPr>
                <w:rFonts w:ascii="Century Gothic" w:hAnsi="Century Gothic"/>
                <w:b/>
                <w:color w:val="000000" w:themeColor="text1"/>
                <w:w w:val="0"/>
                <w:sz w:val="20"/>
                <w:szCs w:val="20"/>
              </w:rPr>
              <w:t>sistemi o</w:t>
            </w:r>
            <w:r w:rsidRPr="00000B3F">
              <w:rPr>
                <w:rFonts w:ascii="Century Gothic" w:hAnsi="Century Gothic"/>
                <w:color w:val="000000" w:themeColor="text1"/>
                <w:w w:val="0"/>
                <w:sz w:val="20"/>
                <w:szCs w:val="20"/>
              </w:rPr>
              <w:t xml:space="preserve"> </w:t>
            </w:r>
            <w:r w:rsidRPr="00000B3F">
              <w:rPr>
                <w:rFonts w:ascii="Century Gothic" w:hAnsi="Century Gothic"/>
                <w:b/>
                <w:color w:val="000000" w:themeColor="text1"/>
                <w:sz w:val="20"/>
                <w:szCs w:val="20"/>
              </w:rPr>
              <w:t>norme di gestione ambientale</w:t>
            </w:r>
            <w:r w:rsidRPr="00000B3F">
              <w:rPr>
                <w:rFonts w:ascii="Century Gothic" w:hAnsi="Century Gothic"/>
                <w:color w:val="000000" w:themeColor="text1"/>
                <w:w w:val="0"/>
                <w:sz w:val="20"/>
                <w:szCs w:val="20"/>
              </w:rPr>
              <w:t xml:space="preserve"> si dispone:</w:t>
            </w:r>
          </w:p>
          <w:p w14:paraId="2FC31E63"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t>[………..…] […………]</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sz w:val="20"/>
                <w:szCs w:val="20"/>
              </w:rPr>
              <w:t>(indirizzo web, autorità o organismo di emanazione, riferimento preciso della documentazione):</w:t>
            </w:r>
          </w:p>
          <w:p w14:paraId="2FC31E65"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tc>
      </w:tr>
    </w:tbl>
    <w:p w14:paraId="2FC31E67" w14:textId="77777777" w:rsidR="00A23B3E" w:rsidRPr="00000B3F" w:rsidRDefault="00A23B3E" w:rsidP="00D849F5">
      <w:pPr>
        <w:spacing w:before="0" w:after="0"/>
        <w:rPr>
          <w:rFonts w:ascii="Century Gothic" w:hAnsi="Century Gothic"/>
          <w:color w:val="000000" w:themeColor="text1"/>
          <w:sz w:val="20"/>
          <w:szCs w:val="20"/>
        </w:rPr>
      </w:pPr>
    </w:p>
    <w:p w14:paraId="2FC31E76" w14:textId="77777777" w:rsidR="00A23B3E" w:rsidRPr="00000B3F" w:rsidRDefault="00A23B3E" w:rsidP="00D849F5">
      <w:pPr>
        <w:pStyle w:val="ChapterTitle"/>
        <w:spacing w:before="0" w:after="0"/>
        <w:jc w:val="both"/>
        <w:rPr>
          <w:rFonts w:ascii="Century Gothic" w:hAnsi="Century Gothic"/>
          <w:color w:val="000000" w:themeColor="text1"/>
          <w:sz w:val="20"/>
          <w:szCs w:val="20"/>
        </w:rPr>
      </w:pPr>
    </w:p>
    <w:p w14:paraId="2FC31E77" w14:textId="1F3088FA" w:rsidR="00A23B3E" w:rsidRPr="00000B3F" w:rsidRDefault="00A23B3E" w:rsidP="00D849F5">
      <w:pPr>
        <w:pStyle w:val="ChapterTitle"/>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Parte VI: Dichiarazioni finali</w:t>
      </w:r>
      <w:r w:rsidR="00593413">
        <w:rPr>
          <w:rFonts w:ascii="Century Gothic" w:hAnsi="Century Gothic"/>
          <w:color w:val="000000" w:themeColor="text1"/>
          <w:sz w:val="20"/>
          <w:szCs w:val="20"/>
        </w:rPr>
        <w:t xml:space="preserve"> (DA COMPILARE)</w:t>
      </w:r>
    </w:p>
    <w:p w14:paraId="265AC675" w14:textId="77777777" w:rsidR="008C5FC4" w:rsidRPr="00000B3F" w:rsidRDefault="008C5FC4" w:rsidP="00D849F5">
      <w:pPr>
        <w:pStyle w:val="ChapterTitle"/>
        <w:spacing w:before="0" w:after="0"/>
        <w:rPr>
          <w:rFonts w:ascii="Century Gothic" w:hAnsi="Century Gothic"/>
          <w:i/>
          <w:color w:val="000000" w:themeColor="text1"/>
          <w:sz w:val="20"/>
          <w:szCs w:val="20"/>
        </w:rPr>
      </w:pPr>
    </w:p>
    <w:p w14:paraId="2FC31E78" w14:textId="77777777" w:rsidR="00A23B3E" w:rsidRPr="00000B3F" w:rsidRDefault="00A23B3E" w:rsidP="00225602">
      <w:pPr>
        <w:spacing w:before="0" w:after="0"/>
        <w:jc w:val="both"/>
        <w:rPr>
          <w:rFonts w:ascii="Century Gothic" w:hAnsi="Century Gothic"/>
          <w:b/>
          <w:i/>
          <w:color w:val="000000" w:themeColor="text1"/>
          <w:sz w:val="20"/>
          <w:szCs w:val="20"/>
        </w:rPr>
      </w:pPr>
      <w:r w:rsidRPr="00000B3F">
        <w:rPr>
          <w:rFonts w:ascii="Century Gothic" w:hAnsi="Century Gothic"/>
          <w:b/>
          <w:i/>
          <w:color w:val="000000" w:themeColor="text1"/>
          <w:sz w:val="20"/>
          <w:szCs w:val="20"/>
        </w:rPr>
        <w:t>Il sottoscritto/I sottoscritti dichiara/dichiarano</w:t>
      </w:r>
      <w:r w:rsidRPr="00000B3F">
        <w:rPr>
          <w:rFonts w:ascii="Century Gothic" w:hAnsi="Century Gothic"/>
          <w:i/>
          <w:color w:val="000000" w:themeColor="text1"/>
          <w:sz w:val="20"/>
          <w:szCs w:val="20"/>
        </w:rPr>
        <w:t xml:space="preserve">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3C7EC80F" w:rsidR="00A23B3E" w:rsidRPr="00000B3F" w:rsidRDefault="00A23B3E" w:rsidP="00225602">
      <w:pPr>
        <w:spacing w:before="0" w:after="0"/>
        <w:jc w:val="both"/>
        <w:rPr>
          <w:rFonts w:ascii="Century Gothic" w:hAnsi="Century Gothic"/>
          <w:i/>
          <w:color w:val="000000" w:themeColor="text1"/>
          <w:sz w:val="20"/>
          <w:szCs w:val="20"/>
        </w:rPr>
      </w:pPr>
      <w:r w:rsidRPr="00000B3F">
        <w:rPr>
          <w:rFonts w:ascii="Century Gothic" w:hAnsi="Century Gothic"/>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000B3F" w:rsidRDefault="00A23B3E" w:rsidP="00225602">
      <w:pPr>
        <w:spacing w:before="0" w:after="0"/>
        <w:jc w:val="both"/>
        <w:rPr>
          <w:rFonts w:ascii="Century Gothic" w:hAnsi="Century Gothic"/>
          <w:i/>
          <w:color w:val="000000" w:themeColor="text1"/>
          <w:sz w:val="20"/>
          <w:szCs w:val="20"/>
        </w:rPr>
      </w:pPr>
      <w:r w:rsidRPr="00000B3F">
        <w:rPr>
          <w:rFonts w:ascii="Century Gothic" w:hAnsi="Century Gothic"/>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4"/>
      </w:r>
      <w:r w:rsidRPr="00000B3F">
        <w:rPr>
          <w:rFonts w:ascii="Century Gothic" w:hAnsi="Century Gothic"/>
          <w:color w:val="000000" w:themeColor="text1"/>
          <w:sz w:val="20"/>
          <w:szCs w:val="20"/>
        </w:rPr>
        <w:t>)</w:t>
      </w:r>
      <w:r w:rsidRPr="00000B3F">
        <w:rPr>
          <w:rFonts w:ascii="Century Gothic" w:hAnsi="Century Gothic"/>
          <w:i/>
          <w:color w:val="000000" w:themeColor="text1"/>
          <w:sz w:val="20"/>
          <w:szCs w:val="20"/>
        </w:rPr>
        <w:t>, oppure</w:t>
      </w:r>
    </w:p>
    <w:p w14:paraId="7DDAA205" w14:textId="7C171B94" w:rsidR="00225602" w:rsidRPr="00000B3F" w:rsidRDefault="00A23B3E" w:rsidP="00E13316">
      <w:pPr>
        <w:ind w:right="-2"/>
        <w:contextualSpacing/>
        <w:jc w:val="both"/>
        <w:rPr>
          <w:rFonts w:ascii="Century Gothic" w:hAnsi="Century Gothic"/>
          <w:i/>
          <w:color w:val="000000" w:themeColor="text1"/>
          <w:sz w:val="20"/>
          <w:szCs w:val="20"/>
        </w:rPr>
      </w:pPr>
      <w:r w:rsidRPr="00000B3F">
        <w:rPr>
          <w:rFonts w:ascii="Century Gothic" w:hAnsi="Century Gothic"/>
          <w:b/>
          <w:i/>
          <w:color w:val="000000" w:themeColor="text1"/>
          <w:sz w:val="20"/>
          <w:szCs w:val="20"/>
        </w:rPr>
        <w:t>Il sottoscritto/I sottoscritti autorizza/autorizzano</w:t>
      </w:r>
      <w:r w:rsidRPr="00000B3F">
        <w:rPr>
          <w:rFonts w:ascii="Century Gothic" w:hAnsi="Century Gothic"/>
          <w:i/>
          <w:color w:val="000000" w:themeColor="text1"/>
          <w:sz w:val="20"/>
          <w:szCs w:val="20"/>
        </w:rPr>
        <w:t xml:space="preserve"> formalmente [</w:t>
      </w:r>
      <w:r w:rsidR="0062018E" w:rsidRPr="00000B3F">
        <w:rPr>
          <w:rFonts w:ascii="Century Gothic" w:hAnsi="Century Gothic"/>
          <w:i/>
          <w:color w:val="000000" w:themeColor="text1"/>
          <w:sz w:val="20"/>
          <w:szCs w:val="20"/>
        </w:rPr>
        <w:t>Il Politecnico di Torino</w:t>
      </w:r>
      <w:r w:rsidRPr="00000B3F">
        <w:rPr>
          <w:rFonts w:ascii="Century Gothic" w:hAnsi="Century Gothic"/>
          <w:i/>
          <w:color w:val="000000" w:themeColor="text1"/>
          <w:sz w:val="20"/>
          <w:szCs w:val="20"/>
        </w:rPr>
        <w:t xml:space="preserve"> di cui alla parte I, sezione A] ad accedere ai documenti complementari alle informazioni, di cui [alla parte/alla sezione/al punto o ai punti] del presente documento di gara unico europeo, ai fini della procedura </w:t>
      </w:r>
      <w:r w:rsidR="00687BF5" w:rsidRPr="00C20B77">
        <w:rPr>
          <w:rFonts w:ascii="Century Gothic" w:hAnsi="Century Gothic"/>
          <w:sz w:val="20"/>
          <w:szCs w:val="20"/>
        </w:rPr>
        <w:t>PIANO NAZIONALE DI RIPRESA E RESILIENZA (PNRR) – MISSIONE 4 COMPONENTE 2, “Dalla ricerca all’impresa” INVESTIMENTO 3.1, “</w:t>
      </w:r>
      <w:r w:rsidR="00687BF5" w:rsidRPr="00012F8D">
        <w:rPr>
          <w:rFonts w:ascii="Century Gothic" w:hAnsi="Century Gothic"/>
          <w:sz w:val="20"/>
          <w:szCs w:val="20"/>
        </w:rPr>
        <w:t>Fondo per la realizzazione di un sistema integrato di infrastrutture di ricerca e innovazione</w:t>
      </w:r>
      <w:r w:rsidR="00687BF5" w:rsidRPr="00C20B77">
        <w:rPr>
          <w:rFonts w:ascii="Century Gothic" w:hAnsi="Century Gothic"/>
          <w:sz w:val="20"/>
          <w:szCs w:val="20"/>
        </w:rPr>
        <w:t xml:space="preserve">”, finanziato dall’Unione europea – </w:t>
      </w:r>
      <w:proofErr w:type="spellStart"/>
      <w:r w:rsidR="00687BF5" w:rsidRPr="00C20B77">
        <w:rPr>
          <w:rFonts w:ascii="Century Gothic" w:hAnsi="Century Gothic"/>
          <w:sz w:val="20"/>
          <w:szCs w:val="20"/>
        </w:rPr>
        <w:t>NextGenerationEU</w:t>
      </w:r>
      <w:proofErr w:type="spellEnd"/>
      <w:r w:rsidR="00687BF5" w:rsidRPr="00C20B77">
        <w:rPr>
          <w:rFonts w:ascii="Century Gothic" w:hAnsi="Century Gothic"/>
          <w:sz w:val="20"/>
          <w:szCs w:val="20"/>
        </w:rPr>
        <w:t>, azione di riferimento 3.1.2 “</w:t>
      </w:r>
      <w:r w:rsidR="00687BF5" w:rsidRPr="00012F8D">
        <w:rPr>
          <w:rFonts w:ascii="Century Gothic" w:hAnsi="Century Gothic"/>
          <w:sz w:val="20"/>
          <w:szCs w:val="20"/>
        </w:rPr>
        <w:t>Infrastrutture tecnologiche di innovazione</w:t>
      </w:r>
      <w:r w:rsidR="00687BF5" w:rsidRPr="00C20B77">
        <w:rPr>
          <w:rFonts w:ascii="Century Gothic" w:hAnsi="Century Gothic"/>
          <w:sz w:val="20"/>
          <w:szCs w:val="20"/>
        </w:rPr>
        <w:t xml:space="preserve">” di cui al D.M. 7 ottobre 2021, n. 1141. PROCEDURA DI GARA N° 2/2023 – Partenariato pubblico-privato contrattuale </w:t>
      </w:r>
      <w:r w:rsidR="00687BF5" w:rsidRPr="00012F8D">
        <w:rPr>
          <w:rFonts w:ascii="Century Gothic" w:hAnsi="Century Gothic"/>
          <w:sz w:val="20"/>
          <w:szCs w:val="20"/>
        </w:rPr>
        <w:t>ex</w:t>
      </w:r>
      <w:r w:rsidR="00687BF5" w:rsidRPr="00C20B77">
        <w:rPr>
          <w:rFonts w:ascii="Century Gothic" w:hAnsi="Century Gothic"/>
          <w:sz w:val="20"/>
          <w:szCs w:val="20"/>
        </w:rPr>
        <w:t xml:space="preserve"> art. 174, comma 3, del decreto legislativo 31 marzo 2023 n. 36 per la realizzazione, gestione ed utilizzo di una infrastruttura tecnologica di innovazione per la mobilità sostenibile in Italia nell’ambito del Progetto ISM4Italy</w:t>
      </w:r>
      <w:r w:rsidR="00687BF5">
        <w:rPr>
          <w:rFonts w:ascii="Century Gothic" w:hAnsi="Century Gothic"/>
          <w:sz w:val="20"/>
          <w:szCs w:val="20"/>
        </w:rPr>
        <w:t>, suddivisa in 12 Lotti</w:t>
      </w:r>
      <w:r w:rsidR="008C7E9E">
        <w:rPr>
          <w:rFonts w:ascii="Century Gothic" w:hAnsi="Century Gothic"/>
          <w:sz w:val="20"/>
          <w:szCs w:val="20"/>
        </w:rPr>
        <w:t xml:space="preserve">, </w:t>
      </w:r>
      <w:r w:rsidR="00E13316" w:rsidRPr="00000B3F">
        <w:rPr>
          <w:rFonts w:ascii="Century Gothic" w:hAnsi="Century Gothic"/>
          <w:color w:val="000000" w:themeColor="text1"/>
          <w:sz w:val="20"/>
          <w:szCs w:val="20"/>
        </w:rPr>
        <w:t xml:space="preserve">CIG </w:t>
      </w:r>
      <w:r w:rsidR="008C7E9E">
        <w:rPr>
          <w:rFonts w:ascii="Century Gothic" w:hAnsi="Century Gothic"/>
          <w:color w:val="000000" w:themeColor="text1"/>
          <w:sz w:val="20"/>
          <w:szCs w:val="20"/>
        </w:rPr>
        <w:t>_________</w:t>
      </w:r>
      <w:r w:rsidR="00E13316" w:rsidRPr="00000B3F">
        <w:rPr>
          <w:rFonts w:ascii="Century Gothic" w:hAnsi="Century Gothic"/>
          <w:color w:val="000000" w:themeColor="text1"/>
          <w:sz w:val="20"/>
          <w:szCs w:val="20"/>
        </w:rPr>
        <w:t xml:space="preserve"> - CUI </w:t>
      </w:r>
      <w:r w:rsidR="005E1AF1" w:rsidRPr="00581FB4">
        <w:rPr>
          <w:rFonts w:ascii="Century Gothic" w:hAnsi="Century Gothic"/>
          <w:sz w:val="20"/>
          <w:szCs w:val="20"/>
        </w:rPr>
        <w:t>F005184600192023</w:t>
      </w:r>
      <w:r w:rsidR="005E1AF1" w:rsidRPr="00036814">
        <w:rPr>
          <w:rFonts w:ascii="Century Gothic" w:hAnsi="Century Gothic"/>
          <w:sz w:val="20"/>
          <w:szCs w:val="20"/>
        </w:rPr>
        <w:t>00122</w:t>
      </w:r>
      <w:r w:rsidR="00E13316" w:rsidRPr="00036814">
        <w:rPr>
          <w:rFonts w:ascii="Century Gothic" w:hAnsi="Century Gothic"/>
          <w:color w:val="000000" w:themeColor="text1"/>
          <w:sz w:val="20"/>
          <w:szCs w:val="20"/>
        </w:rPr>
        <w:t xml:space="preserve"> – CUP</w:t>
      </w:r>
      <w:r w:rsidR="00B35D9E" w:rsidRPr="00036814">
        <w:rPr>
          <w:rFonts w:ascii="Century Gothic" w:hAnsi="Century Gothic"/>
          <w:bCs/>
          <w:sz w:val="20"/>
          <w:szCs w:val="20"/>
        </w:rPr>
        <w:t xml:space="preserve"> E17G22000600001</w:t>
      </w:r>
    </w:p>
    <w:p w14:paraId="7788E7BE" w14:textId="77777777" w:rsidR="00000B3F" w:rsidRDefault="00000B3F" w:rsidP="003900CE">
      <w:pPr>
        <w:spacing w:line="360" w:lineRule="auto"/>
        <w:contextualSpacing/>
        <w:rPr>
          <w:rFonts w:ascii="Century Gothic" w:hAnsi="Century Gothic"/>
          <w:b/>
          <w:w w:val="66"/>
          <w:sz w:val="20"/>
          <w:szCs w:val="20"/>
        </w:rPr>
      </w:pPr>
      <w:bookmarkStart w:id="3" w:name="_GoBack"/>
      <w:bookmarkEnd w:id="3"/>
    </w:p>
    <w:p w14:paraId="67475543" w14:textId="77777777" w:rsidR="00000B3F" w:rsidRDefault="00000B3F" w:rsidP="003900CE">
      <w:pPr>
        <w:spacing w:line="360" w:lineRule="auto"/>
        <w:contextualSpacing/>
        <w:rPr>
          <w:rFonts w:ascii="Century Gothic" w:hAnsi="Century Gothic"/>
          <w:color w:val="000000" w:themeColor="text1"/>
          <w:sz w:val="20"/>
          <w:szCs w:val="20"/>
        </w:rPr>
      </w:pPr>
    </w:p>
    <w:p w14:paraId="2FC31E7F" w14:textId="5A2F6520" w:rsidR="00A23B3E" w:rsidRPr="00000B3F" w:rsidRDefault="00A23B3E" w:rsidP="003900CE">
      <w:pPr>
        <w:spacing w:line="360" w:lineRule="auto"/>
        <w:contextualSpacing/>
        <w:rPr>
          <w:rFonts w:ascii="Century Gothic" w:hAnsi="Century Gothic"/>
          <w:color w:val="000000" w:themeColor="text1"/>
          <w:sz w:val="20"/>
          <w:szCs w:val="20"/>
        </w:rPr>
      </w:pPr>
      <w:r w:rsidRPr="00000B3F">
        <w:rPr>
          <w:rFonts w:ascii="Century Gothic" w:hAnsi="Century Gothic"/>
          <w:color w:val="000000" w:themeColor="text1"/>
          <w:sz w:val="20"/>
          <w:szCs w:val="20"/>
        </w:rPr>
        <w:t>Data, luogo e, se richiesto o necessario, firma/firme: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p w14:paraId="253CABC2" w14:textId="77777777" w:rsidR="00C72D76" w:rsidRPr="00000B3F" w:rsidRDefault="00C72D76">
      <w:pPr>
        <w:spacing w:line="360" w:lineRule="auto"/>
        <w:contextualSpacing/>
        <w:rPr>
          <w:rFonts w:ascii="Century Gothic" w:hAnsi="Century Gothic"/>
          <w:color w:val="000000" w:themeColor="text1"/>
          <w:sz w:val="20"/>
          <w:szCs w:val="20"/>
        </w:rPr>
      </w:pPr>
    </w:p>
    <w:sectPr w:rsidR="00C72D76" w:rsidRPr="00000B3F" w:rsidSect="00BE67C3">
      <w:footerReference w:type="default" r:id="rId17"/>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420BC" w14:textId="77777777" w:rsidR="008C6C77" w:rsidRDefault="008C6C77">
      <w:pPr>
        <w:spacing w:before="0" w:after="0"/>
      </w:pPr>
      <w:r>
        <w:separator/>
      </w:r>
    </w:p>
  </w:endnote>
  <w:endnote w:type="continuationSeparator" w:id="0">
    <w:p w14:paraId="548F9758" w14:textId="77777777" w:rsidR="008C6C77" w:rsidRDefault="008C6C77">
      <w:pPr>
        <w:spacing w:before="0" w:after="0"/>
      </w:pPr>
      <w:r>
        <w:continuationSeparator/>
      </w:r>
    </w:p>
  </w:endnote>
  <w:endnote w:type="continuationNotice" w:id="1">
    <w:p w14:paraId="65573B05" w14:textId="77777777" w:rsidR="008C6C77" w:rsidRDefault="008C6C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1E86" w14:textId="70294E7C" w:rsidR="00C40E81" w:rsidRDefault="00C40E8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BB4E2B4" w14:textId="31F73A89" w:rsidR="00C40E81" w:rsidRPr="00D509A5" w:rsidRDefault="00C40E81" w:rsidP="000170F1">
    <w:pPr>
      <w:pStyle w:val="Pidipagina"/>
      <w:tabs>
        <w:tab w:val="clear" w:pos="9921"/>
        <w:tab w:val="right" w:pos="9356"/>
      </w:tabs>
      <w:ind w:left="-993" w:right="-241"/>
      <w:jc w:val="right"/>
      <w:rPr>
        <w:rFonts w:ascii="Calibri" w:hAnsi="Calibri"/>
        <w:sz w:val="20"/>
        <w:szCs w:val="20"/>
      </w:rPr>
    </w:pPr>
    <w:r>
      <w:rPr>
        <w:rFonts w:ascii="Calibri" w:hAnsi="Calibri"/>
        <w:noProof/>
        <w:sz w:val="20"/>
        <w:szCs w:val="20"/>
      </w:rPr>
      <w:drawing>
        <wp:inline distT="0" distB="0" distL="0" distR="0" wp14:anchorId="748D667E" wp14:editId="3B5D784A">
          <wp:extent cx="6161737" cy="69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rr.png"/>
                  <pic:cNvPicPr/>
                </pic:nvPicPr>
                <pic:blipFill>
                  <a:blip r:embed="rId1">
                    <a:extLst>
                      <a:ext uri="{28A0092B-C50C-407E-A947-70E740481C1C}">
                        <a14:useLocalDpi xmlns:a14="http://schemas.microsoft.com/office/drawing/2010/main" val="0"/>
                      </a:ext>
                    </a:extLst>
                  </a:blip>
                  <a:stretch>
                    <a:fillRect/>
                  </a:stretch>
                </pic:blipFill>
                <pic:spPr>
                  <a:xfrm>
                    <a:off x="0" y="0"/>
                    <a:ext cx="6168908" cy="6929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061AF" w14:textId="77777777" w:rsidR="008C6C77" w:rsidRDefault="008C6C77">
      <w:pPr>
        <w:spacing w:before="0" w:after="0"/>
      </w:pPr>
      <w:r>
        <w:separator/>
      </w:r>
    </w:p>
  </w:footnote>
  <w:footnote w:type="continuationSeparator" w:id="0">
    <w:p w14:paraId="2532FF75" w14:textId="77777777" w:rsidR="008C6C77" w:rsidRDefault="008C6C77">
      <w:pPr>
        <w:spacing w:before="0" w:after="0"/>
      </w:pPr>
      <w:r>
        <w:continuationSeparator/>
      </w:r>
    </w:p>
  </w:footnote>
  <w:footnote w:type="continuationNotice" w:id="1">
    <w:p w14:paraId="0E5CB370" w14:textId="77777777" w:rsidR="008C6C77" w:rsidRDefault="008C6C77">
      <w:pPr>
        <w:spacing w:before="0" w:after="0"/>
      </w:pPr>
    </w:p>
  </w:footnote>
  <w:footnote w:id="2">
    <w:p w14:paraId="2FC31E8A" w14:textId="77777777" w:rsidR="00C40E81" w:rsidRPr="001F35A9" w:rsidRDefault="00C40E8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14:paraId="2FC31E8B" w14:textId="77777777" w:rsidR="00C40E81" w:rsidRPr="001F35A9" w:rsidRDefault="00C40E8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14:paraId="2FC31E8C" w14:textId="77777777" w:rsidR="00C40E81" w:rsidRPr="001F35A9" w:rsidRDefault="00C40E8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2FC31E8D" w14:textId="77777777" w:rsidR="00C40E81" w:rsidRPr="001F35A9" w:rsidRDefault="00C40E8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2FC31E8E" w14:textId="77777777" w:rsidR="00C40E81" w:rsidRPr="001F35A9" w:rsidRDefault="00C40E8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C40E81" w:rsidRPr="001F35A9" w:rsidRDefault="00C40E8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C40E81" w:rsidRPr="001F35A9" w:rsidRDefault="00C40E8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C40E81" w:rsidRPr="001F35A9" w:rsidRDefault="00C40E8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2FC31E92" w14:textId="77777777" w:rsidR="00C40E81" w:rsidRPr="001F35A9" w:rsidRDefault="00C40E8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2FC31E93" w14:textId="77777777" w:rsidR="00C40E81" w:rsidRPr="001F35A9" w:rsidRDefault="00C40E8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2FC31E94" w14:textId="77777777" w:rsidR="00C40E81" w:rsidRPr="001F35A9" w:rsidRDefault="00C40E8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15523EF8" w14:textId="77777777" w:rsidR="00C40E81" w:rsidRPr="001F35A9" w:rsidRDefault="00C40E8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4EF24F3D" w14:textId="77777777" w:rsidR="00C40E81" w:rsidRPr="003E60D1" w:rsidRDefault="00C40E8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2">
    <w:p w14:paraId="2FC31E9C" w14:textId="77777777" w:rsidR="00C40E81" w:rsidRPr="003E60D1" w:rsidRDefault="00C40E8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33A8FFDD" w14:textId="77777777" w:rsidR="00C40E81" w:rsidRPr="00BF74E1" w:rsidRDefault="00C40E81"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4">
    <w:p w14:paraId="2FC31E9F" w14:textId="77777777" w:rsidR="00C40E81" w:rsidRPr="003E60D1" w:rsidRDefault="00C40E8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5">
    <w:p w14:paraId="36C59350" w14:textId="77777777" w:rsidR="00C40E81" w:rsidRPr="003E60D1" w:rsidRDefault="00C40E81"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6">
    <w:p w14:paraId="08522099" w14:textId="77777777" w:rsidR="00C40E81" w:rsidRPr="003E60D1" w:rsidRDefault="00C40E8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7">
    <w:p w14:paraId="7AA6062E" w14:textId="77777777" w:rsidR="00C40E81" w:rsidRPr="003E60D1" w:rsidRDefault="00C40E8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2FC31EA5" w14:textId="77777777" w:rsidR="00C40E81" w:rsidRPr="00F351F0" w:rsidRDefault="00C40E8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9">
    <w:p w14:paraId="2FC31EAB" w14:textId="77777777" w:rsidR="00C40E81" w:rsidRPr="003E60D1" w:rsidRDefault="00C40E8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0">
    <w:p w14:paraId="2FC31EAC" w14:textId="77777777" w:rsidR="00C40E81" w:rsidRPr="003E60D1" w:rsidRDefault="00C40E8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1">
    <w:p w14:paraId="2FC31EAD" w14:textId="77777777" w:rsidR="00C40E81" w:rsidRPr="003E60D1" w:rsidRDefault="00C40E8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2">
    <w:p w14:paraId="2FC31EAE" w14:textId="77777777" w:rsidR="00C40E81" w:rsidRPr="003E60D1" w:rsidRDefault="00C40E8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3">
    <w:p w14:paraId="2FC31EAF" w14:textId="77777777" w:rsidR="00C40E81" w:rsidRPr="003E60D1" w:rsidRDefault="00C40E8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4">
    <w:p w14:paraId="2FC31EB3" w14:textId="77777777" w:rsidR="00C40E81" w:rsidRPr="003E60D1" w:rsidRDefault="00C40E8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8"/>
  </w:num>
  <w:num w:numId="18">
    <w:abstractNumId w:val="27"/>
  </w:num>
  <w:num w:numId="19">
    <w:abstractNumId w:val="23"/>
  </w:num>
  <w:num w:numId="20">
    <w:abstractNumId w:val="25"/>
  </w:num>
  <w:num w:numId="21">
    <w:abstractNumId w:val="24"/>
  </w:num>
  <w:num w:numId="22">
    <w:abstractNumId w:val="17"/>
  </w:num>
  <w:num w:numId="23">
    <w:abstractNumId w:val="20"/>
  </w:num>
  <w:num w:numId="24">
    <w:abstractNumId w:val="19"/>
  </w:num>
  <w:num w:numId="25">
    <w:abstractNumId w:val="21"/>
  </w:num>
  <w:num w:numId="26">
    <w:abstractNumId w:val="26"/>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B3F"/>
    <w:rsid w:val="000170F1"/>
    <w:rsid w:val="000229BF"/>
    <w:rsid w:val="00023AC1"/>
    <w:rsid w:val="00036814"/>
    <w:rsid w:val="0004434A"/>
    <w:rsid w:val="00051277"/>
    <w:rsid w:val="000576F3"/>
    <w:rsid w:val="000662DF"/>
    <w:rsid w:val="00076DCA"/>
    <w:rsid w:val="0009226A"/>
    <w:rsid w:val="000953DC"/>
    <w:rsid w:val="00097A1A"/>
    <w:rsid w:val="000A7B33"/>
    <w:rsid w:val="000B5314"/>
    <w:rsid w:val="000C7B90"/>
    <w:rsid w:val="000E5FBC"/>
    <w:rsid w:val="00121BF6"/>
    <w:rsid w:val="00133175"/>
    <w:rsid w:val="00153BA1"/>
    <w:rsid w:val="00154A8E"/>
    <w:rsid w:val="00161BA8"/>
    <w:rsid w:val="001752F0"/>
    <w:rsid w:val="001A5D27"/>
    <w:rsid w:val="001B6706"/>
    <w:rsid w:val="001D339E"/>
    <w:rsid w:val="001D3A2B"/>
    <w:rsid w:val="001D4BB2"/>
    <w:rsid w:val="001D56C2"/>
    <w:rsid w:val="001E4A7B"/>
    <w:rsid w:val="001F35A9"/>
    <w:rsid w:val="00225602"/>
    <w:rsid w:val="00226067"/>
    <w:rsid w:val="00245B8E"/>
    <w:rsid w:val="00252611"/>
    <w:rsid w:val="00270DA2"/>
    <w:rsid w:val="00277162"/>
    <w:rsid w:val="002A0E45"/>
    <w:rsid w:val="002A13F8"/>
    <w:rsid w:val="002A21BC"/>
    <w:rsid w:val="002C169E"/>
    <w:rsid w:val="002D50E9"/>
    <w:rsid w:val="002E38C7"/>
    <w:rsid w:val="002E43BE"/>
    <w:rsid w:val="002F4B34"/>
    <w:rsid w:val="00316A3C"/>
    <w:rsid w:val="00316FAD"/>
    <w:rsid w:val="00350D7E"/>
    <w:rsid w:val="0035343A"/>
    <w:rsid w:val="00362C1A"/>
    <w:rsid w:val="00363043"/>
    <w:rsid w:val="0036728A"/>
    <w:rsid w:val="00371983"/>
    <w:rsid w:val="00381458"/>
    <w:rsid w:val="00384132"/>
    <w:rsid w:val="003900CE"/>
    <w:rsid w:val="003A443E"/>
    <w:rsid w:val="003A67D3"/>
    <w:rsid w:val="003B3636"/>
    <w:rsid w:val="003E54A0"/>
    <w:rsid w:val="003E60D1"/>
    <w:rsid w:val="003E772B"/>
    <w:rsid w:val="003E7810"/>
    <w:rsid w:val="003F1550"/>
    <w:rsid w:val="004234D1"/>
    <w:rsid w:val="004331BD"/>
    <w:rsid w:val="00444FE3"/>
    <w:rsid w:val="0046224A"/>
    <w:rsid w:val="00473725"/>
    <w:rsid w:val="00481CE7"/>
    <w:rsid w:val="0049058F"/>
    <w:rsid w:val="004A2690"/>
    <w:rsid w:val="004B4590"/>
    <w:rsid w:val="004B5EDE"/>
    <w:rsid w:val="004C3378"/>
    <w:rsid w:val="004C4A2C"/>
    <w:rsid w:val="004E6663"/>
    <w:rsid w:val="00504778"/>
    <w:rsid w:val="00516CEA"/>
    <w:rsid w:val="00522DC7"/>
    <w:rsid w:val="005309A4"/>
    <w:rsid w:val="00581FB4"/>
    <w:rsid w:val="0058406C"/>
    <w:rsid w:val="00584FE4"/>
    <w:rsid w:val="00593413"/>
    <w:rsid w:val="005A04DB"/>
    <w:rsid w:val="005A2738"/>
    <w:rsid w:val="005A7DCB"/>
    <w:rsid w:val="005B380A"/>
    <w:rsid w:val="005B3B08"/>
    <w:rsid w:val="005C49E6"/>
    <w:rsid w:val="005E1AF1"/>
    <w:rsid w:val="005E2955"/>
    <w:rsid w:val="00600DC6"/>
    <w:rsid w:val="00602469"/>
    <w:rsid w:val="0062018E"/>
    <w:rsid w:val="00625142"/>
    <w:rsid w:val="00634691"/>
    <w:rsid w:val="00635598"/>
    <w:rsid w:val="00635C8F"/>
    <w:rsid w:val="0064014A"/>
    <w:rsid w:val="00642EB9"/>
    <w:rsid w:val="00657491"/>
    <w:rsid w:val="006720B7"/>
    <w:rsid w:val="00681D4A"/>
    <w:rsid w:val="00682515"/>
    <w:rsid w:val="006879D2"/>
    <w:rsid w:val="00687BF5"/>
    <w:rsid w:val="00691A7F"/>
    <w:rsid w:val="006A5E21"/>
    <w:rsid w:val="006B430C"/>
    <w:rsid w:val="006B4D39"/>
    <w:rsid w:val="006C27B0"/>
    <w:rsid w:val="006C6070"/>
    <w:rsid w:val="006F3D34"/>
    <w:rsid w:val="007347F5"/>
    <w:rsid w:val="00757373"/>
    <w:rsid w:val="00763859"/>
    <w:rsid w:val="00766402"/>
    <w:rsid w:val="007B50B2"/>
    <w:rsid w:val="007C762F"/>
    <w:rsid w:val="007E6043"/>
    <w:rsid w:val="007E7CD4"/>
    <w:rsid w:val="008154AA"/>
    <w:rsid w:val="008207EE"/>
    <w:rsid w:val="00850F9E"/>
    <w:rsid w:val="00851972"/>
    <w:rsid w:val="00862AF5"/>
    <w:rsid w:val="00892FC7"/>
    <w:rsid w:val="0089654F"/>
    <w:rsid w:val="008A09AA"/>
    <w:rsid w:val="008B1E87"/>
    <w:rsid w:val="008B74ED"/>
    <w:rsid w:val="008C3CCD"/>
    <w:rsid w:val="008C5FC4"/>
    <w:rsid w:val="008C66C6"/>
    <w:rsid w:val="008C6C77"/>
    <w:rsid w:val="008C734C"/>
    <w:rsid w:val="008C7E9E"/>
    <w:rsid w:val="008E3A62"/>
    <w:rsid w:val="008F12E6"/>
    <w:rsid w:val="00900583"/>
    <w:rsid w:val="00912481"/>
    <w:rsid w:val="00934658"/>
    <w:rsid w:val="00946BE3"/>
    <w:rsid w:val="009560E1"/>
    <w:rsid w:val="009644B4"/>
    <w:rsid w:val="00971490"/>
    <w:rsid w:val="0099272A"/>
    <w:rsid w:val="009E204E"/>
    <w:rsid w:val="009F7730"/>
    <w:rsid w:val="00A23B3E"/>
    <w:rsid w:val="00A25F65"/>
    <w:rsid w:val="00A30CBB"/>
    <w:rsid w:val="00A40DAC"/>
    <w:rsid w:val="00A46950"/>
    <w:rsid w:val="00A55A28"/>
    <w:rsid w:val="00AA2252"/>
    <w:rsid w:val="00AA5F93"/>
    <w:rsid w:val="00AC2BE1"/>
    <w:rsid w:val="00AE5CFF"/>
    <w:rsid w:val="00AF1CC0"/>
    <w:rsid w:val="00AF6DB5"/>
    <w:rsid w:val="00B06EA4"/>
    <w:rsid w:val="00B32470"/>
    <w:rsid w:val="00B32C28"/>
    <w:rsid w:val="00B35D9E"/>
    <w:rsid w:val="00B47399"/>
    <w:rsid w:val="00B6466A"/>
    <w:rsid w:val="00B64AE6"/>
    <w:rsid w:val="00B72F6D"/>
    <w:rsid w:val="00B80BA0"/>
    <w:rsid w:val="00B84950"/>
    <w:rsid w:val="00B91406"/>
    <w:rsid w:val="00BA4F12"/>
    <w:rsid w:val="00BB116C"/>
    <w:rsid w:val="00BB639E"/>
    <w:rsid w:val="00BC09F5"/>
    <w:rsid w:val="00BC6D16"/>
    <w:rsid w:val="00BD62AD"/>
    <w:rsid w:val="00BE67C3"/>
    <w:rsid w:val="00BF74E1"/>
    <w:rsid w:val="00C03658"/>
    <w:rsid w:val="00C205B4"/>
    <w:rsid w:val="00C267B1"/>
    <w:rsid w:val="00C40E81"/>
    <w:rsid w:val="00C417E9"/>
    <w:rsid w:val="00C427DB"/>
    <w:rsid w:val="00C47D53"/>
    <w:rsid w:val="00C47F99"/>
    <w:rsid w:val="00C53E17"/>
    <w:rsid w:val="00C60A33"/>
    <w:rsid w:val="00C64D4B"/>
    <w:rsid w:val="00C72D76"/>
    <w:rsid w:val="00C81D5A"/>
    <w:rsid w:val="00C86383"/>
    <w:rsid w:val="00C92169"/>
    <w:rsid w:val="00CA027C"/>
    <w:rsid w:val="00CA04F3"/>
    <w:rsid w:val="00CC764A"/>
    <w:rsid w:val="00CD2288"/>
    <w:rsid w:val="00CD3E4F"/>
    <w:rsid w:val="00CF449A"/>
    <w:rsid w:val="00D0603E"/>
    <w:rsid w:val="00D15401"/>
    <w:rsid w:val="00D20EAB"/>
    <w:rsid w:val="00D21365"/>
    <w:rsid w:val="00D23D81"/>
    <w:rsid w:val="00D27DB2"/>
    <w:rsid w:val="00D34DA9"/>
    <w:rsid w:val="00D42B83"/>
    <w:rsid w:val="00D509A5"/>
    <w:rsid w:val="00D54D74"/>
    <w:rsid w:val="00D64744"/>
    <w:rsid w:val="00D71C09"/>
    <w:rsid w:val="00D849F5"/>
    <w:rsid w:val="00D92A41"/>
    <w:rsid w:val="00D93877"/>
    <w:rsid w:val="00DA26C2"/>
    <w:rsid w:val="00DA7329"/>
    <w:rsid w:val="00DB491C"/>
    <w:rsid w:val="00DD2174"/>
    <w:rsid w:val="00DE4996"/>
    <w:rsid w:val="00E0264E"/>
    <w:rsid w:val="00E13316"/>
    <w:rsid w:val="00E3048A"/>
    <w:rsid w:val="00E62CC2"/>
    <w:rsid w:val="00EB216B"/>
    <w:rsid w:val="00EB45DC"/>
    <w:rsid w:val="00ED659B"/>
    <w:rsid w:val="00EE7442"/>
    <w:rsid w:val="00EF1B0B"/>
    <w:rsid w:val="00F061E6"/>
    <w:rsid w:val="00F26DE7"/>
    <w:rsid w:val="00F351F0"/>
    <w:rsid w:val="00F51F37"/>
    <w:rsid w:val="00F575CF"/>
    <w:rsid w:val="00F62D30"/>
    <w:rsid w:val="00F62F53"/>
    <w:rsid w:val="00F672A2"/>
    <w:rsid w:val="00F9449A"/>
    <w:rsid w:val="00F95202"/>
    <w:rsid w:val="00FB3543"/>
    <w:rsid w:val="00FB55E7"/>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D5A"/>
    <w:pPr>
      <w:autoSpaceDE w:val="0"/>
      <w:autoSpaceDN w:val="0"/>
      <w:adjustRightInd w:val="0"/>
    </w:pPr>
    <w:rPr>
      <w:rFonts w:ascii="Liberation Sans" w:hAnsi="Liberation Sans" w:cs="Liberation Sans"/>
      <w:color w:val="000000"/>
      <w:sz w:val="24"/>
      <w:szCs w:val="24"/>
    </w:rPr>
  </w:style>
  <w:style w:type="paragraph" w:styleId="Revisione">
    <w:name w:val="Revision"/>
    <w:hidden/>
    <w:uiPriority w:val="99"/>
    <w:semiHidden/>
    <w:rsid w:val="00245B8E"/>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1659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B79FC1-9817-4ED0-8016-B23981B67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ADA95-CCA8-4215-AE24-4C9032526D6C}">
  <ds:schemaRefs>
    <ds:schemaRef ds:uri="http://schemas.microsoft.com/sharepoint/v3/contenttype/forms"/>
  </ds:schemaRefs>
</ds:datastoreItem>
</file>

<file path=customXml/itemProps3.xml><?xml version="1.0" encoding="utf-8"?>
<ds:datastoreItem xmlns:ds="http://schemas.openxmlformats.org/officeDocument/2006/customXml" ds:itemID="{85472F87-934C-4C59-A91C-489AE79EBE1A}">
  <ds:schemaRefs>
    <ds:schemaRef ds:uri="http://schemas.openxmlformats.org/officeDocument/2006/bibliography"/>
  </ds:schemaRefs>
</ds:datastoreItem>
</file>

<file path=customXml/itemProps4.xml><?xml version="1.0" encoding="utf-8"?>
<ds:datastoreItem xmlns:ds="http://schemas.openxmlformats.org/officeDocument/2006/customXml" ds:itemID="{7738E2D0-2CD1-4958-9311-E54C19F311CC}"/>
</file>

<file path=docProps/app.xml><?xml version="1.0" encoding="utf-8"?>
<Properties xmlns="http://schemas.openxmlformats.org/officeDocument/2006/extended-properties" xmlns:vt="http://schemas.openxmlformats.org/officeDocument/2006/docPropsVTypes">
  <Template>Normal.dotm</Template>
  <TotalTime>1229</TotalTime>
  <Pages>24</Pages>
  <Words>5830</Words>
  <Characters>33236</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38989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Carla  Algieri</cp:lastModifiedBy>
  <cp:revision>72</cp:revision>
  <cp:lastPrinted>2016-07-15T13:50:00Z</cp:lastPrinted>
  <dcterms:created xsi:type="dcterms:W3CDTF">2023-07-25T09:56:00Z</dcterms:created>
  <dcterms:modified xsi:type="dcterms:W3CDTF">2023-10-31T11:20:00Z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0x010100D73DB14A085E7041B63C7B8AD307270D</vt:lpwstr>
  </property>
  <property fmtid="{D5CDD505-2E9C-101B-9397-08002B2CF9AE}" pid="10" name="MediaServiceImageTags">
    <vt:lpwstr/>
  </property>
</Properties>
</file>