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D505F7" w:rsidRPr="00740F87" w:rsidRDefault="00021677" w:rsidP="00740F87">
      <w:pPr>
        <w:keepNext/>
        <w:spacing w:before="300" w:after="120" w:line="276" w:lineRule="auto"/>
        <w:jc w:val="both"/>
        <w:outlineLvl w:val="0"/>
        <w:rPr>
          <w:sz w:val="22"/>
          <w:szCs w:val="22"/>
        </w:rPr>
      </w:pPr>
      <w:r w:rsidRPr="00BF4F25">
        <w:rPr>
          <w:sz w:val="22"/>
          <w:szCs w:val="22"/>
        </w:rPr>
        <w:t xml:space="preserve">Oggetto: </w:t>
      </w:r>
      <w:r w:rsidR="000C48D6" w:rsidRPr="00BF4F25">
        <w:rPr>
          <w:sz w:val="22"/>
          <w:szCs w:val="22"/>
        </w:rPr>
        <w:t xml:space="preserve">Procedura aperta, ai sensi dell’art.60, D.lgs. 50/2016 e </w:t>
      </w:r>
      <w:proofErr w:type="spellStart"/>
      <w:r w:rsidR="000C48D6" w:rsidRPr="00BF4F25">
        <w:rPr>
          <w:sz w:val="22"/>
          <w:szCs w:val="22"/>
        </w:rPr>
        <w:t>s</w:t>
      </w:r>
      <w:r w:rsidR="000533AA" w:rsidRPr="00BF4F25">
        <w:rPr>
          <w:sz w:val="22"/>
          <w:szCs w:val="22"/>
        </w:rPr>
        <w:t>s</w:t>
      </w:r>
      <w:r w:rsidR="000C48D6" w:rsidRPr="00BF4F25">
        <w:rPr>
          <w:sz w:val="22"/>
          <w:szCs w:val="22"/>
        </w:rPr>
        <w:t>.m</w:t>
      </w:r>
      <w:r w:rsidR="000533AA" w:rsidRPr="00BF4F25">
        <w:rPr>
          <w:sz w:val="22"/>
          <w:szCs w:val="22"/>
        </w:rPr>
        <w:t>m</w:t>
      </w:r>
      <w:r w:rsidR="000C48D6" w:rsidRPr="00BF4F25">
        <w:rPr>
          <w:sz w:val="22"/>
          <w:szCs w:val="22"/>
        </w:rPr>
        <w:t>.</w:t>
      </w:r>
      <w:r w:rsidR="000533AA" w:rsidRPr="00BF4F25">
        <w:rPr>
          <w:sz w:val="22"/>
          <w:szCs w:val="22"/>
        </w:rPr>
        <w:t>i</w:t>
      </w:r>
      <w:r w:rsidR="000C48D6" w:rsidRPr="00BF4F25">
        <w:rPr>
          <w:sz w:val="22"/>
          <w:szCs w:val="22"/>
        </w:rPr>
        <w:t>i</w:t>
      </w:r>
      <w:proofErr w:type="spellEnd"/>
      <w:r w:rsidR="000C48D6" w:rsidRPr="00BF4F25">
        <w:rPr>
          <w:sz w:val="22"/>
          <w:szCs w:val="22"/>
        </w:rPr>
        <w:t xml:space="preserve">. per l’affidamento </w:t>
      </w:r>
      <w:r w:rsidR="00C41191" w:rsidRPr="00C41191">
        <w:rPr>
          <w:sz w:val="22"/>
          <w:szCs w:val="22"/>
        </w:rPr>
        <w:t xml:space="preserve">della </w:t>
      </w:r>
      <w:r w:rsidR="00C41191" w:rsidRPr="00C41191">
        <w:rPr>
          <w:bCs/>
          <w:iCs/>
          <w:sz w:val="22"/>
          <w:szCs w:val="22"/>
        </w:rPr>
        <w:t xml:space="preserve">fornitura di una macchina di fusione laser di polveri metalliche (L-PBF) </w:t>
      </w:r>
      <w:r w:rsidR="0010102F" w:rsidRPr="00BF4F25">
        <w:rPr>
          <w:sz w:val="22"/>
          <w:szCs w:val="22"/>
        </w:rPr>
        <w:t xml:space="preserve">– CIG </w:t>
      </w:r>
      <w:r w:rsidR="00456B9C" w:rsidRPr="00456B9C">
        <w:rPr>
          <w:sz w:val="22"/>
          <w:szCs w:val="22"/>
        </w:rPr>
        <w:t>7583448B40</w:t>
      </w:r>
      <w:bookmarkStart w:id="0" w:name="_GoBack"/>
      <w:bookmarkEnd w:id="0"/>
      <w:r w:rsidR="00E972B8">
        <w:rPr>
          <w:sz w:val="22"/>
          <w:szCs w:val="22"/>
        </w:rPr>
        <w:t xml:space="preserve"> - </w:t>
      </w:r>
      <w:r w:rsidR="00740F87">
        <w:rPr>
          <w:sz w:val="22"/>
          <w:szCs w:val="22"/>
        </w:rPr>
        <w:t xml:space="preserve">CUP E15D18000340007 - </w:t>
      </w:r>
      <w:r w:rsidR="00740F87" w:rsidRPr="00740F87">
        <w:rPr>
          <w:sz w:val="22"/>
          <w:szCs w:val="22"/>
        </w:rPr>
        <w:t>CID 321-30</w:t>
      </w:r>
    </w:p>
    <w:p w:rsidR="00C41191" w:rsidRDefault="00C41191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8D417B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cell</w:t>
      </w:r>
      <w:proofErr w:type="spellEnd"/>
      <w:r>
        <w:rPr>
          <w:sz w:val="22"/>
          <w:szCs w:val="22"/>
          <w:lang w:val="it-IT"/>
        </w:rPr>
        <w:t xml:space="preserve">. </w:t>
      </w:r>
      <w:r w:rsidR="00FD7784" w:rsidRPr="00B0295C">
        <w:rPr>
          <w:sz w:val="22"/>
          <w:szCs w:val="22"/>
          <w:lang w:val="it-IT"/>
        </w:rPr>
        <w:tab/>
        <w:t xml:space="preserve"> e-mail </w:t>
      </w:r>
      <w:r w:rsidR="00FD7784"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D2E247B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5B16B6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lastRenderedPageBreak/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56B9C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7592"/>
    <w:rsid w:val="00187FCA"/>
    <w:rsid w:val="001D6E7E"/>
    <w:rsid w:val="002365A9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2F5535"/>
    <w:rsid w:val="00333C4B"/>
    <w:rsid w:val="003500D9"/>
    <w:rsid w:val="00375AD7"/>
    <w:rsid w:val="003A74CA"/>
    <w:rsid w:val="003F27A1"/>
    <w:rsid w:val="00410E32"/>
    <w:rsid w:val="00412127"/>
    <w:rsid w:val="00445D92"/>
    <w:rsid w:val="00456B9C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B13"/>
    <w:rsid w:val="005B0730"/>
    <w:rsid w:val="005C3564"/>
    <w:rsid w:val="006013A6"/>
    <w:rsid w:val="0063753A"/>
    <w:rsid w:val="006A57C7"/>
    <w:rsid w:val="006E68FF"/>
    <w:rsid w:val="007309FF"/>
    <w:rsid w:val="00740F87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D417B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7947"/>
    <w:rsid w:val="00A00957"/>
    <w:rsid w:val="00A260F5"/>
    <w:rsid w:val="00A419A6"/>
    <w:rsid w:val="00A70C9A"/>
    <w:rsid w:val="00AC24C5"/>
    <w:rsid w:val="00AD38F8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F4F25"/>
    <w:rsid w:val="00C02C00"/>
    <w:rsid w:val="00C10656"/>
    <w:rsid w:val="00C30E3F"/>
    <w:rsid w:val="00C41191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9016C"/>
    <w:rsid w:val="00DA7D66"/>
    <w:rsid w:val="00E31BFD"/>
    <w:rsid w:val="00E476FC"/>
    <w:rsid w:val="00E52577"/>
    <w:rsid w:val="00E631FD"/>
    <w:rsid w:val="00E972B8"/>
    <w:rsid w:val="00EA2DBE"/>
    <w:rsid w:val="00EB18E8"/>
    <w:rsid w:val="00EC24D1"/>
    <w:rsid w:val="00EC58D3"/>
    <w:rsid w:val="00F021D9"/>
    <w:rsid w:val="00F22679"/>
    <w:rsid w:val="00F261FC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15</cp:revision>
  <dcterms:created xsi:type="dcterms:W3CDTF">2018-05-17T12:25:00Z</dcterms:created>
  <dcterms:modified xsi:type="dcterms:W3CDTF">2018-07-27T10:54:00Z</dcterms:modified>
</cp:coreProperties>
</file>