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9FB" w:rsidRPr="00BA4C19" w:rsidRDefault="00144A8E" w:rsidP="00815950">
      <w:pPr>
        <w:widowControl w:val="0"/>
        <w:ind w:left="1259" w:hanging="1259"/>
        <w:jc w:val="both"/>
        <w:rPr>
          <w:rFonts w:ascii="Garamond" w:hAnsi="Garamond" w:cs="Tahoma"/>
        </w:rPr>
      </w:pPr>
      <w:r w:rsidRPr="00BA4C19">
        <w:rPr>
          <w:rFonts w:ascii="Garamond" w:hAnsi="Garamond" w:cs="Tahoma"/>
        </w:rPr>
        <w:br/>
      </w:r>
    </w:p>
    <w:p w:rsidR="00144A8E" w:rsidRPr="00EF7614" w:rsidRDefault="00EF7614" w:rsidP="00EF7614">
      <w:pPr>
        <w:widowControl w:val="0"/>
        <w:ind w:left="1259" w:hanging="1259"/>
        <w:jc w:val="center"/>
        <w:rPr>
          <w:rFonts w:ascii="Garamond" w:hAnsi="Garamond" w:cs="Tahoma"/>
          <w:b/>
        </w:rPr>
      </w:pPr>
      <w:r>
        <w:rPr>
          <w:rFonts w:ascii="Garamond" w:hAnsi="Garamond" w:cs="Tahoma"/>
          <w:b/>
        </w:rPr>
        <w:t xml:space="preserve">FAC SIMILE DI </w:t>
      </w:r>
      <w:r w:rsidRPr="00EF7614">
        <w:rPr>
          <w:rFonts w:ascii="Garamond" w:hAnsi="Garamond" w:cs="Tahoma"/>
          <w:b/>
        </w:rPr>
        <w:t>DICHIARAZIONE DI</w:t>
      </w:r>
    </w:p>
    <w:p w:rsidR="006019FB" w:rsidRPr="00BA4C19" w:rsidRDefault="0016122C" w:rsidP="007C540C">
      <w:pPr>
        <w:widowControl w:val="0"/>
        <w:autoSpaceDE w:val="0"/>
        <w:autoSpaceDN w:val="0"/>
        <w:adjustRightInd w:val="0"/>
        <w:jc w:val="center"/>
        <w:rPr>
          <w:rFonts w:ascii="Garamond" w:hAnsi="Garamond" w:cs="Tahoma"/>
          <w:b/>
          <w:color w:val="000000"/>
        </w:rPr>
      </w:pPr>
      <w:r>
        <w:rPr>
          <w:rFonts w:ascii="Garamond" w:hAnsi="Garamond" w:cs="Tahoma"/>
          <w:b/>
          <w:color w:val="000000"/>
        </w:rPr>
        <w:t>OFFERTA ECONOMICA</w:t>
      </w:r>
    </w:p>
    <w:p w:rsidR="006019FB" w:rsidRPr="00BA4C19" w:rsidRDefault="006019FB" w:rsidP="00815950">
      <w:pPr>
        <w:pStyle w:val="Titolo1"/>
        <w:keepNext w:val="0"/>
        <w:widowControl w:val="0"/>
        <w:spacing w:line="240" w:lineRule="auto"/>
        <w:jc w:val="right"/>
        <w:rPr>
          <w:rFonts w:ascii="Garamond" w:hAnsi="Garamond" w:cs="Tahoma"/>
          <w:sz w:val="24"/>
        </w:rPr>
      </w:pPr>
    </w:p>
    <w:p w:rsidR="006019FB" w:rsidRPr="00BA4C19" w:rsidRDefault="006019FB" w:rsidP="00815950">
      <w:pPr>
        <w:rPr>
          <w:rFonts w:ascii="Garamond" w:hAnsi="Garamond" w:cs="Tahoma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25"/>
        <w:gridCol w:w="3970"/>
        <w:gridCol w:w="1202"/>
      </w:tblGrid>
      <w:tr w:rsidR="006019FB" w:rsidRPr="00BA4C19" w:rsidTr="001D0E85">
        <w:trPr>
          <w:trHeight w:val="1274"/>
        </w:trPr>
        <w:tc>
          <w:tcPr>
            <w:tcW w:w="4181" w:type="dxa"/>
            <w:tcBorders>
              <w:right w:val="nil"/>
            </w:tcBorders>
          </w:tcPr>
          <w:p w:rsidR="006019FB" w:rsidRPr="00BA4C19" w:rsidRDefault="006019FB" w:rsidP="00815950">
            <w:pPr>
              <w:pStyle w:val="Titolo2"/>
              <w:keepNext w:val="0"/>
              <w:widowControl w:val="0"/>
              <w:jc w:val="center"/>
              <w:rPr>
                <w:rFonts w:ascii="Garamond" w:hAnsi="Garamond" w:cs="Tahoma"/>
                <w:u w:val="none"/>
              </w:rPr>
            </w:pPr>
            <w:r w:rsidRPr="00BA4C19">
              <w:rPr>
                <w:rFonts w:ascii="Garamond" w:hAnsi="Garamond" w:cs="Tahoma"/>
                <w:b w:val="0"/>
                <w:u w:val="none"/>
              </w:rPr>
              <w:t>Timbro o intestazione del concorrente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6019FB" w:rsidRPr="00BA4C19" w:rsidRDefault="006019FB" w:rsidP="00815950">
            <w:pPr>
              <w:widowControl w:val="0"/>
              <w:jc w:val="right"/>
              <w:rPr>
                <w:rFonts w:ascii="Garamond" w:hAnsi="Garamond" w:cs="Tahoma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9FB" w:rsidRPr="00BA4C19" w:rsidRDefault="006019FB" w:rsidP="00815950">
            <w:pPr>
              <w:pStyle w:val="Titolo1"/>
              <w:keepNext w:val="0"/>
              <w:widowControl w:val="0"/>
              <w:spacing w:line="240" w:lineRule="auto"/>
              <w:ind w:right="355"/>
              <w:jc w:val="right"/>
              <w:rPr>
                <w:rFonts w:ascii="Garamond" w:hAnsi="Garamond" w:cs="Tahoma"/>
                <w:sz w:val="24"/>
              </w:rPr>
            </w:pPr>
          </w:p>
        </w:tc>
        <w:tc>
          <w:tcPr>
            <w:tcW w:w="12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019FB" w:rsidRPr="00BA4C19" w:rsidRDefault="006019FB" w:rsidP="00815950">
            <w:pPr>
              <w:pStyle w:val="Corpotesto"/>
              <w:widowControl w:val="0"/>
              <w:spacing w:line="240" w:lineRule="auto"/>
              <w:jc w:val="center"/>
              <w:rPr>
                <w:rFonts w:ascii="Garamond" w:hAnsi="Garamond" w:cs="Tahoma"/>
                <w:sz w:val="24"/>
              </w:rPr>
            </w:pPr>
            <w:r w:rsidRPr="00BA4C19">
              <w:rPr>
                <w:rFonts w:ascii="Garamond" w:hAnsi="Garamond" w:cs="Tahoma"/>
                <w:sz w:val="24"/>
              </w:rPr>
              <w:t>Marca da bollo da</w:t>
            </w:r>
          </w:p>
          <w:p w:rsidR="006019FB" w:rsidRPr="00BA4C19" w:rsidRDefault="006019FB" w:rsidP="00815950">
            <w:pPr>
              <w:widowControl w:val="0"/>
              <w:jc w:val="center"/>
              <w:rPr>
                <w:rFonts w:ascii="Garamond" w:hAnsi="Garamond" w:cs="Tahoma"/>
                <w:i/>
                <w:color w:val="FF0000"/>
              </w:rPr>
            </w:pPr>
            <w:r w:rsidRPr="00BA4C19">
              <w:rPr>
                <w:rFonts w:ascii="Garamond" w:hAnsi="Garamond" w:cs="Tahoma"/>
              </w:rPr>
              <w:t>Euro 16</w:t>
            </w:r>
          </w:p>
        </w:tc>
      </w:tr>
    </w:tbl>
    <w:p w:rsidR="006019FB" w:rsidRPr="00BA4C19" w:rsidRDefault="006019FB" w:rsidP="00815950">
      <w:pPr>
        <w:pStyle w:val="Titolo1"/>
        <w:keepNext w:val="0"/>
        <w:widowControl w:val="0"/>
        <w:spacing w:line="240" w:lineRule="auto"/>
        <w:ind w:right="355"/>
        <w:jc w:val="right"/>
        <w:rPr>
          <w:rFonts w:ascii="Garamond" w:hAnsi="Garamond" w:cs="Tahoma"/>
          <w:sz w:val="24"/>
        </w:rPr>
      </w:pPr>
    </w:p>
    <w:p w:rsidR="006019FB" w:rsidRPr="00BA4C19" w:rsidRDefault="006019FB" w:rsidP="00655BEB">
      <w:pPr>
        <w:pStyle w:val="Titolo1"/>
        <w:keepNext w:val="0"/>
        <w:widowControl w:val="0"/>
        <w:autoSpaceDE w:val="0"/>
        <w:autoSpaceDN w:val="0"/>
        <w:adjustRightInd w:val="0"/>
        <w:spacing w:line="240" w:lineRule="auto"/>
        <w:ind w:right="-794"/>
        <w:jc w:val="right"/>
        <w:rPr>
          <w:rFonts w:ascii="Garamond" w:hAnsi="Garamond" w:cs="Tahoma"/>
          <w:b w:val="0"/>
          <w:bCs w:val="0"/>
          <w:i/>
          <w:sz w:val="24"/>
        </w:rPr>
      </w:pPr>
    </w:p>
    <w:p w:rsidR="006019FB" w:rsidRPr="00BA4C19" w:rsidRDefault="006019FB" w:rsidP="00972215">
      <w:pPr>
        <w:pStyle w:val="Titolo1"/>
        <w:keepNext w:val="0"/>
        <w:widowControl w:val="0"/>
        <w:autoSpaceDE w:val="0"/>
        <w:autoSpaceDN w:val="0"/>
        <w:adjustRightInd w:val="0"/>
        <w:spacing w:line="240" w:lineRule="auto"/>
        <w:ind w:right="-794"/>
        <w:jc w:val="right"/>
        <w:rPr>
          <w:rFonts w:ascii="Garamond" w:hAnsi="Garamond" w:cs="Tahoma"/>
          <w:b w:val="0"/>
          <w:bCs w:val="0"/>
          <w:i/>
          <w:sz w:val="24"/>
        </w:rPr>
      </w:pPr>
    </w:p>
    <w:p w:rsidR="006019FB" w:rsidRPr="00BA4C19" w:rsidRDefault="006019FB" w:rsidP="00972215">
      <w:pPr>
        <w:rPr>
          <w:rFonts w:ascii="Garamond" w:hAnsi="Garamond" w:cs="Tahoma"/>
        </w:rPr>
      </w:pPr>
    </w:p>
    <w:p w:rsidR="006019FB" w:rsidRPr="00BA4C19" w:rsidRDefault="006019FB" w:rsidP="00972215">
      <w:pPr>
        <w:pStyle w:val="Titolo1"/>
        <w:keepNext w:val="0"/>
        <w:widowControl w:val="0"/>
        <w:autoSpaceDE w:val="0"/>
        <w:autoSpaceDN w:val="0"/>
        <w:adjustRightInd w:val="0"/>
        <w:spacing w:line="240" w:lineRule="auto"/>
        <w:ind w:right="-794"/>
        <w:jc w:val="right"/>
        <w:rPr>
          <w:rFonts w:ascii="Garamond" w:hAnsi="Garamond" w:cs="Tahoma"/>
          <w:b w:val="0"/>
          <w:bCs w:val="0"/>
          <w:i/>
          <w:sz w:val="24"/>
        </w:rPr>
      </w:pPr>
      <w:r w:rsidRPr="00BA4C19">
        <w:rPr>
          <w:rFonts w:ascii="Garamond" w:hAnsi="Garamond" w:cs="Tahoma"/>
          <w:b w:val="0"/>
          <w:bCs w:val="0"/>
          <w:i/>
          <w:sz w:val="24"/>
        </w:rPr>
        <w:t>Spett.le</w:t>
      </w:r>
    </w:p>
    <w:p w:rsidR="006019FB" w:rsidRPr="00BA4C19" w:rsidRDefault="006019FB" w:rsidP="00972215">
      <w:pPr>
        <w:pStyle w:val="Titolo1"/>
        <w:keepNext w:val="0"/>
        <w:widowControl w:val="0"/>
        <w:autoSpaceDE w:val="0"/>
        <w:autoSpaceDN w:val="0"/>
        <w:adjustRightInd w:val="0"/>
        <w:spacing w:line="240" w:lineRule="auto"/>
        <w:ind w:right="-794"/>
        <w:jc w:val="right"/>
        <w:rPr>
          <w:rFonts w:ascii="Garamond" w:hAnsi="Garamond" w:cs="Tahoma"/>
          <w:b w:val="0"/>
          <w:bCs w:val="0"/>
          <w:i/>
          <w:sz w:val="24"/>
        </w:rPr>
      </w:pPr>
      <w:r w:rsidRPr="00BA4C19">
        <w:rPr>
          <w:rFonts w:ascii="Garamond" w:hAnsi="Garamond" w:cs="Tahoma"/>
          <w:b w:val="0"/>
          <w:bCs w:val="0"/>
          <w:i/>
          <w:sz w:val="24"/>
        </w:rPr>
        <w:t>Politecnico di Torino</w:t>
      </w:r>
    </w:p>
    <w:p w:rsidR="006019FB" w:rsidRPr="00BA4C19" w:rsidRDefault="006019FB" w:rsidP="00972215">
      <w:pPr>
        <w:pStyle w:val="Titolo1"/>
        <w:keepNext w:val="0"/>
        <w:widowControl w:val="0"/>
        <w:autoSpaceDE w:val="0"/>
        <w:autoSpaceDN w:val="0"/>
        <w:adjustRightInd w:val="0"/>
        <w:spacing w:line="240" w:lineRule="auto"/>
        <w:ind w:right="-794"/>
        <w:jc w:val="right"/>
        <w:rPr>
          <w:rFonts w:ascii="Garamond" w:hAnsi="Garamond" w:cs="Tahoma"/>
          <w:b w:val="0"/>
          <w:bCs w:val="0"/>
          <w:i/>
          <w:sz w:val="24"/>
        </w:rPr>
      </w:pPr>
      <w:r w:rsidRPr="00BA4C19">
        <w:rPr>
          <w:rFonts w:ascii="Garamond" w:hAnsi="Garamond" w:cs="Tahoma"/>
          <w:b w:val="0"/>
          <w:bCs w:val="0"/>
          <w:i/>
          <w:sz w:val="24"/>
        </w:rPr>
        <w:t>C.so Duca degli Abruzzi, 24</w:t>
      </w:r>
    </w:p>
    <w:p w:rsidR="00FB0BE7" w:rsidRPr="00BA4C19" w:rsidRDefault="00FB0BE7" w:rsidP="00FB0BE7">
      <w:pPr>
        <w:pStyle w:val="Titolo1"/>
        <w:keepNext w:val="0"/>
        <w:widowControl w:val="0"/>
        <w:autoSpaceDE w:val="0"/>
        <w:autoSpaceDN w:val="0"/>
        <w:adjustRightInd w:val="0"/>
        <w:spacing w:line="240" w:lineRule="auto"/>
        <w:ind w:right="-794"/>
        <w:jc w:val="right"/>
        <w:rPr>
          <w:rFonts w:ascii="Garamond" w:hAnsi="Garamond" w:cs="Tahoma"/>
          <w:b w:val="0"/>
          <w:bCs w:val="0"/>
          <w:i/>
          <w:sz w:val="24"/>
        </w:rPr>
      </w:pPr>
      <w:r w:rsidRPr="00BA4C19">
        <w:rPr>
          <w:rFonts w:ascii="Garamond" w:hAnsi="Garamond" w:cs="Tahoma"/>
          <w:b w:val="0"/>
          <w:bCs w:val="0"/>
          <w:i/>
          <w:sz w:val="24"/>
        </w:rPr>
        <w:t>10129 - Torino</w:t>
      </w:r>
    </w:p>
    <w:p w:rsidR="003845E6" w:rsidRPr="00BA4C19" w:rsidRDefault="003845E6" w:rsidP="003845E6">
      <w:pPr>
        <w:widowControl w:val="0"/>
        <w:spacing w:before="80"/>
        <w:ind w:right="-653"/>
        <w:jc w:val="both"/>
        <w:rPr>
          <w:rFonts w:ascii="Garamond" w:hAnsi="Garamond" w:cs="Tahoma"/>
          <w:b/>
          <w:bCs/>
          <w:color w:val="000000"/>
        </w:rPr>
      </w:pPr>
    </w:p>
    <w:p w:rsidR="00FB0BE7" w:rsidRPr="00BA4C19" w:rsidRDefault="00FB0BE7" w:rsidP="003845E6">
      <w:pPr>
        <w:widowControl w:val="0"/>
        <w:spacing w:before="80"/>
        <w:ind w:right="-653"/>
        <w:jc w:val="both"/>
        <w:rPr>
          <w:rFonts w:ascii="Garamond" w:hAnsi="Garamond" w:cs="Tahoma"/>
          <w:b/>
          <w:bCs/>
          <w:color w:val="000000"/>
        </w:rPr>
      </w:pPr>
    </w:p>
    <w:p w:rsidR="00BE22F0" w:rsidRPr="00BE22F0" w:rsidRDefault="0090513B" w:rsidP="00BE22F0">
      <w:pPr>
        <w:widowControl w:val="0"/>
        <w:ind w:right="-652"/>
        <w:jc w:val="both"/>
        <w:rPr>
          <w:rFonts w:ascii="Garamond" w:hAnsi="Garamond" w:cs="Tahoma"/>
          <w:b/>
          <w:bCs/>
          <w:color w:val="000000"/>
        </w:rPr>
      </w:pPr>
      <w:r w:rsidRPr="00BA4C19">
        <w:rPr>
          <w:rFonts w:ascii="Garamond" w:hAnsi="Garamond" w:cs="Tahoma"/>
          <w:b/>
          <w:bCs/>
          <w:color w:val="000000"/>
        </w:rPr>
        <w:t>Oggetto: Procedura</w:t>
      </w:r>
      <w:r w:rsidR="00BE22F0">
        <w:rPr>
          <w:rFonts w:ascii="Garamond" w:hAnsi="Garamond" w:cs="Tahoma"/>
          <w:b/>
          <w:bCs/>
          <w:color w:val="000000"/>
        </w:rPr>
        <w:t xml:space="preserve"> aperta </w:t>
      </w:r>
      <w:r w:rsidR="003845E6" w:rsidRPr="00BA4C19">
        <w:rPr>
          <w:rFonts w:ascii="Garamond" w:hAnsi="Garamond" w:cs="Tahoma"/>
          <w:b/>
          <w:bCs/>
          <w:color w:val="000000"/>
        </w:rPr>
        <w:t xml:space="preserve">per </w:t>
      </w:r>
      <w:r w:rsidR="00144A8E" w:rsidRPr="00BA4C19">
        <w:rPr>
          <w:rFonts w:ascii="Garamond" w:hAnsi="Garamond" w:cs="Tahoma"/>
          <w:b/>
          <w:bCs/>
          <w:color w:val="000000"/>
        </w:rPr>
        <w:t>l’affidamento in concessione del</w:t>
      </w:r>
      <w:r w:rsidR="003845E6" w:rsidRPr="00BA4C19">
        <w:rPr>
          <w:rFonts w:ascii="Garamond" w:hAnsi="Garamond" w:cs="Tahoma"/>
          <w:b/>
          <w:bCs/>
          <w:color w:val="000000"/>
        </w:rPr>
        <w:t xml:space="preserve"> “Servizi</w:t>
      </w:r>
      <w:r w:rsidRPr="00BA4C19">
        <w:rPr>
          <w:rFonts w:ascii="Garamond" w:hAnsi="Garamond" w:cs="Tahoma"/>
          <w:b/>
          <w:bCs/>
          <w:color w:val="000000"/>
        </w:rPr>
        <w:t>o</w:t>
      </w:r>
      <w:r w:rsidR="003845E6" w:rsidRPr="00BA4C19">
        <w:rPr>
          <w:rFonts w:ascii="Garamond" w:hAnsi="Garamond" w:cs="Tahoma"/>
          <w:b/>
          <w:bCs/>
          <w:color w:val="000000"/>
        </w:rPr>
        <w:t xml:space="preserve"> di cassa e accessori” del Politecnico di Torino  </w:t>
      </w:r>
      <w:r w:rsidR="00BE22F0">
        <w:rPr>
          <w:rFonts w:ascii="Garamond" w:hAnsi="Garamond" w:cs="Tahoma"/>
          <w:b/>
          <w:bCs/>
          <w:color w:val="000000"/>
        </w:rPr>
        <w:t xml:space="preserve">-  </w:t>
      </w:r>
      <w:r w:rsidR="00BE22F0" w:rsidRPr="00BE22F0">
        <w:rPr>
          <w:rFonts w:ascii="Garamond" w:hAnsi="Garamond" w:cs="Tahoma"/>
          <w:b/>
          <w:bCs/>
          <w:color w:val="000000"/>
        </w:rPr>
        <w:t>CIG 5871520395</w:t>
      </w:r>
    </w:p>
    <w:p w:rsidR="003845E6" w:rsidRPr="00BA4C19" w:rsidRDefault="003845E6" w:rsidP="003845E6">
      <w:pPr>
        <w:widowControl w:val="0"/>
        <w:ind w:right="-652"/>
        <w:jc w:val="both"/>
        <w:rPr>
          <w:rFonts w:ascii="Garamond" w:hAnsi="Garamond" w:cs="Tahoma"/>
          <w:b/>
          <w:bCs/>
        </w:rPr>
      </w:pPr>
    </w:p>
    <w:p w:rsidR="006019FB" w:rsidRPr="00BA4C19" w:rsidRDefault="006019FB" w:rsidP="00655BEB">
      <w:pPr>
        <w:widowControl w:val="0"/>
        <w:ind w:right="-794"/>
        <w:rPr>
          <w:rFonts w:ascii="Garamond" w:hAnsi="Garamond" w:cs="Tahoma"/>
        </w:rPr>
      </w:pPr>
    </w:p>
    <w:p w:rsidR="006019FB" w:rsidRPr="00BA4C19" w:rsidRDefault="006019FB" w:rsidP="00655BEB">
      <w:pPr>
        <w:widowControl w:val="0"/>
        <w:ind w:right="-794"/>
        <w:jc w:val="both"/>
        <w:rPr>
          <w:rFonts w:ascii="Garamond" w:hAnsi="Garamond" w:cs="Tahoma"/>
        </w:rPr>
      </w:pPr>
    </w:p>
    <w:p w:rsidR="006019FB" w:rsidRPr="00BA4C19" w:rsidRDefault="006019FB" w:rsidP="00655BEB">
      <w:pPr>
        <w:pStyle w:val="Titolo2"/>
        <w:keepNext w:val="0"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ind w:right="-794"/>
        <w:jc w:val="center"/>
        <w:rPr>
          <w:rFonts w:ascii="Garamond" w:hAnsi="Garamond" w:cs="Tahoma"/>
          <w:u w:val="none"/>
        </w:rPr>
      </w:pPr>
      <w:r w:rsidRPr="00BA4C19">
        <w:rPr>
          <w:rFonts w:ascii="Garamond" w:hAnsi="Garamond" w:cs="Tahoma"/>
          <w:u w:val="none"/>
        </w:rPr>
        <w:t>OFFERTA ECONOMICA</w:t>
      </w:r>
    </w:p>
    <w:p w:rsidR="006019FB" w:rsidRPr="00BA4C19" w:rsidRDefault="006019FB" w:rsidP="00655BEB">
      <w:pPr>
        <w:pStyle w:val="sche3"/>
        <w:overflowPunct/>
        <w:autoSpaceDE/>
        <w:adjustRightInd/>
        <w:ind w:right="-794"/>
        <w:rPr>
          <w:rFonts w:ascii="Garamond" w:hAnsi="Garamond" w:cs="Tahoma"/>
          <w:sz w:val="24"/>
          <w:szCs w:val="24"/>
          <w:lang w:val="it-IT"/>
        </w:rPr>
      </w:pPr>
    </w:p>
    <w:p w:rsidR="006019FB" w:rsidRPr="00BA4C19" w:rsidRDefault="006019FB" w:rsidP="005744E0">
      <w:pPr>
        <w:widowControl w:val="0"/>
        <w:tabs>
          <w:tab w:val="left" w:pos="6872"/>
        </w:tabs>
        <w:spacing w:before="120"/>
        <w:ind w:right="-794"/>
        <w:jc w:val="both"/>
        <w:rPr>
          <w:rFonts w:ascii="Garamond" w:hAnsi="Garamond" w:cs="Tahoma"/>
        </w:rPr>
      </w:pPr>
      <w:r w:rsidRPr="00BA4C19">
        <w:rPr>
          <w:rFonts w:ascii="Garamond" w:hAnsi="Garamond" w:cs="Tahoma"/>
        </w:rPr>
        <w:t>Il sottoscritto ___________________________________________________</w:t>
      </w:r>
      <w:r w:rsidR="00DE4307">
        <w:rPr>
          <w:rFonts w:ascii="Garamond" w:hAnsi="Garamond" w:cs="Tahoma"/>
        </w:rPr>
        <w:t>________________</w:t>
      </w:r>
    </w:p>
    <w:p w:rsidR="006019FB" w:rsidRPr="00BA4C19" w:rsidRDefault="006019FB" w:rsidP="005744E0">
      <w:pPr>
        <w:widowControl w:val="0"/>
        <w:tabs>
          <w:tab w:val="left" w:pos="6379"/>
        </w:tabs>
        <w:spacing w:before="120"/>
        <w:ind w:right="-794"/>
        <w:jc w:val="both"/>
        <w:rPr>
          <w:rFonts w:ascii="Garamond" w:hAnsi="Garamond" w:cs="Tahoma"/>
        </w:rPr>
      </w:pPr>
      <w:r w:rsidRPr="00BA4C19">
        <w:rPr>
          <w:rFonts w:ascii="Garamond" w:hAnsi="Garamond" w:cs="Tahoma"/>
        </w:rPr>
        <w:t>nato a __________</w:t>
      </w:r>
      <w:r w:rsidR="00DE4307">
        <w:rPr>
          <w:rFonts w:ascii="Garamond" w:hAnsi="Garamond" w:cs="Tahoma"/>
        </w:rPr>
        <w:t>___________________________</w:t>
      </w:r>
      <w:r w:rsidRPr="00BA4C19">
        <w:rPr>
          <w:rFonts w:ascii="Garamond" w:hAnsi="Garamond" w:cs="Tahoma"/>
        </w:rPr>
        <w:tab/>
        <w:t>il__________________________</w:t>
      </w:r>
    </w:p>
    <w:p w:rsidR="006019FB" w:rsidRPr="00BA4C19" w:rsidRDefault="006019FB" w:rsidP="00704B99">
      <w:pPr>
        <w:widowControl w:val="0"/>
        <w:tabs>
          <w:tab w:val="left" w:pos="1200"/>
          <w:tab w:val="left" w:pos="5032"/>
          <w:tab w:val="left" w:pos="6379"/>
        </w:tabs>
        <w:spacing w:before="120"/>
        <w:ind w:right="-794"/>
        <w:jc w:val="both"/>
        <w:rPr>
          <w:rFonts w:ascii="Garamond" w:hAnsi="Garamond" w:cs="Tahoma"/>
        </w:rPr>
      </w:pPr>
      <w:r w:rsidRPr="00BA4C19">
        <w:rPr>
          <w:rFonts w:ascii="Garamond" w:hAnsi="Garamond" w:cs="Tahoma"/>
        </w:rPr>
        <w:t xml:space="preserve">in qualità di  </w:t>
      </w:r>
      <w:r w:rsidRPr="00BA4C19">
        <w:rPr>
          <w:rFonts w:ascii="Garamond" w:hAnsi="Garamond" w:cs="Tahoma"/>
          <w:i/>
        </w:rPr>
        <w:t xml:space="preserve">(titolare, presidente del C.d.A., procuratore, altro) </w:t>
      </w:r>
      <w:r w:rsidRPr="00BA4C19">
        <w:rPr>
          <w:rFonts w:ascii="Garamond" w:hAnsi="Garamond" w:cs="Tahoma"/>
        </w:rPr>
        <w:t>________________________________________</w:t>
      </w:r>
      <w:r w:rsidR="00704B99">
        <w:rPr>
          <w:rFonts w:ascii="Garamond" w:hAnsi="Garamond" w:cs="Tahoma"/>
        </w:rPr>
        <w:t>_______________________________________</w:t>
      </w:r>
      <w:r w:rsidRPr="00BA4C19">
        <w:rPr>
          <w:rFonts w:ascii="Garamond" w:hAnsi="Garamond" w:cs="Tahoma"/>
        </w:rPr>
        <w:t xml:space="preserve"> e legale rappresentante pro tempore</w:t>
      </w:r>
      <w:r w:rsidR="00704B99">
        <w:rPr>
          <w:rFonts w:ascii="Garamond" w:hAnsi="Garamond" w:cs="Tahoma"/>
        </w:rPr>
        <w:t xml:space="preserve"> </w:t>
      </w:r>
      <w:r w:rsidRPr="00BA4C19">
        <w:rPr>
          <w:rFonts w:ascii="Garamond" w:hAnsi="Garamond" w:cs="Tahoma"/>
        </w:rPr>
        <w:t>dell’impresa</w:t>
      </w:r>
      <w:r w:rsidR="00D73E19" w:rsidRPr="00BA4C19">
        <w:rPr>
          <w:rFonts w:ascii="Garamond" w:hAnsi="Garamond" w:cs="Tahoma"/>
        </w:rPr>
        <w:t xml:space="preserve"> </w:t>
      </w:r>
      <w:r w:rsidRPr="00BA4C19">
        <w:rPr>
          <w:rFonts w:ascii="Garamond" w:hAnsi="Garamond" w:cs="Tahoma"/>
        </w:rPr>
        <w:t>______________________________________________________________________________</w:t>
      </w:r>
    </w:p>
    <w:p w:rsidR="00DE4307" w:rsidRDefault="006019FB" w:rsidP="00DE4307">
      <w:pPr>
        <w:widowControl w:val="0"/>
        <w:tabs>
          <w:tab w:val="left" w:pos="0"/>
          <w:tab w:val="left" w:pos="4319"/>
          <w:tab w:val="left" w:pos="6379"/>
          <w:tab w:val="left" w:pos="8573"/>
        </w:tabs>
        <w:spacing w:before="120"/>
        <w:ind w:right="-794"/>
        <w:jc w:val="both"/>
        <w:rPr>
          <w:rFonts w:ascii="Garamond" w:hAnsi="Garamond" w:cs="Tahoma"/>
          <w:i/>
          <w:iCs/>
        </w:rPr>
      </w:pPr>
      <w:r w:rsidRPr="00BA4C19">
        <w:rPr>
          <w:rFonts w:ascii="Garamond" w:hAnsi="Garamond" w:cs="Tahoma"/>
        </w:rPr>
        <w:t xml:space="preserve">con sede legale in </w:t>
      </w:r>
      <w:r w:rsidRPr="00BA4C19">
        <w:rPr>
          <w:rFonts w:ascii="Garamond" w:hAnsi="Garamond" w:cs="Tahoma"/>
          <w:i/>
          <w:iCs/>
        </w:rPr>
        <w:t xml:space="preserve">(comune italiano o stato estero) </w:t>
      </w:r>
      <w:r w:rsidRPr="00BA4C19">
        <w:rPr>
          <w:rFonts w:ascii="Garamond" w:hAnsi="Garamond" w:cs="Tahoma"/>
        </w:rPr>
        <w:t>__________________</w:t>
      </w:r>
      <w:r w:rsidR="00DE4307">
        <w:rPr>
          <w:rFonts w:ascii="Garamond" w:hAnsi="Garamond" w:cs="Tahoma"/>
        </w:rPr>
        <w:t>__________________________</w:t>
      </w:r>
      <w:r w:rsidRPr="00BA4C19">
        <w:rPr>
          <w:rFonts w:ascii="Garamond" w:hAnsi="Garamond" w:cs="Tahoma"/>
          <w:i/>
          <w:iCs/>
        </w:rPr>
        <w:t xml:space="preserve">  </w:t>
      </w:r>
    </w:p>
    <w:p w:rsidR="006019FB" w:rsidRPr="00BA4C19" w:rsidRDefault="006019FB" w:rsidP="00DE4307">
      <w:pPr>
        <w:widowControl w:val="0"/>
        <w:tabs>
          <w:tab w:val="left" w:pos="0"/>
          <w:tab w:val="left" w:pos="4319"/>
          <w:tab w:val="left" w:pos="6379"/>
          <w:tab w:val="left" w:pos="8573"/>
        </w:tabs>
        <w:spacing w:before="120"/>
        <w:ind w:right="-794"/>
        <w:jc w:val="both"/>
        <w:rPr>
          <w:rFonts w:ascii="Garamond" w:hAnsi="Garamond" w:cs="Tahoma"/>
        </w:rPr>
      </w:pPr>
      <w:r w:rsidRPr="00BA4C19">
        <w:rPr>
          <w:rFonts w:ascii="Garamond" w:hAnsi="Garamond" w:cs="Tahoma"/>
        </w:rPr>
        <w:t>Provincia ______________________</w:t>
      </w:r>
    </w:p>
    <w:p w:rsidR="006019FB" w:rsidRPr="00BA4C19" w:rsidRDefault="006019FB" w:rsidP="005744E0">
      <w:pPr>
        <w:pStyle w:val="Testonotaapidipagina"/>
        <w:widowControl w:val="0"/>
        <w:tabs>
          <w:tab w:val="left" w:pos="4319"/>
          <w:tab w:val="left" w:pos="6379"/>
        </w:tabs>
        <w:spacing w:before="120"/>
        <w:ind w:right="-794"/>
        <w:jc w:val="both"/>
        <w:rPr>
          <w:rFonts w:ascii="Garamond" w:hAnsi="Garamond" w:cs="Tahoma"/>
          <w:sz w:val="24"/>
          <w:szCs w:val="24"/>
        </w:rPr>
      </w:pPr>
      <w:r w:rsidRPr="00BA4C19">
        <w:rPr>
          <w:rFonts w:ascii="Garamond" w:hAnsi="Garamond" w:cs="Tahoma"/>
          <w:sz w:val="24"/>
          <w:szCs w:val="24"/>
        </w:rPr>
        <w:t>indirizzo ___________________</w:t>
      </w:r>
      <w:r w:rsidR="00DE4307">
        <w:rPr>
          <w:rFonts w:ascii="Garamond" w:hAnsi="Garamond" w:cs="Tahoma"/>
          <w:sz w:val="24"/>
          <w:szCs w:val="24"/>
        </w:rPr>
        <w:t xml:space="preserve">_______________ </w:t>
      </w:r>
      <w:r w:rsidRPr="00BA4C19">
        <w:rPr>
          <w:rFonts w:ascii="Garamond" w:hAnsi="Garamond" w:cs="Tahoma"/>
          <w:sz w:val="24"/>
          <w:szCs w:val="24"/>
        </w:rPr>
        <w:t>CAP / ZIP:_____________________</w:t>
      </w:r>
      <w:r w:rsidR="00DE4307">
        <w:rPr>
          <w:rFonts w:ascii="Garamond" w:hAnsi="Garamond" w:cs="Tahoma"/>
          <w:sz w:val="24"/>
          <w:szCs w:val="24"/>
        </w:rPr>
        <w:t>______</w:t>
      </w:r>
    </w:p>
    <w:p w:rsidR="006019FB" w:rsidRPr="00BA4C19" w:rsidRDefault="006019FB" w:rsidP="005744E0">
      <w:pPr>
        <w:pStyle w:val="Testonotaapidipagina"/>
        <w:widowControl w:val="0"/>
        <w:tabs>
          <w:tab w:val="left" w:pos="4319"/>
          <w:tab w:val="left" w:pos="6379"/>
        </w:tabs>
        <w:spacing w:before="120"/>
        <w:ind w:right="-794"/>
        <w:jc w:val="both"/>
        <w:rPr>
          <w:rFonts w:ascii="Garamond" w:hAnsi="Garamond" w:cs="Tahoma"/>
          <w:sz w:val="24"/>
          <w:szCs w:val="24"/>
        </w:rPr>
      </w:pPr>
      <w:r w:rsidRPr="00BA4C19">
        <w:rPr>
          <w:rFonts w:ascii="Garamond" w:hAnsi="Garamond" w:cs="Tahoma"/>
          <w:sz w:val="24"/>
          <w:szCs w:val="24"/>
        </w:rPr>
        <w:t>Codice fiscale</w:t>
      </w:r>
      <w:r w:rsidR="00DE4307">
        <w:rPr>
          <w:rFonts w:ascii="Garamond" w:hAnsi="Garamond" w:cs="Tahoma"/>
          <w:sz w:val="24"/>
          <w:szCs w:val="24"/>
        </w:rPr>
        <w:t>______________________</w:t>
      </w:r>
      <w:r w:rsidRPr="00BA4C19">
        <w:rPr>
          <w:rFonts w:ascii="Garamond" w:hAnsi="Garamond" w:cs="Tahoma"/>
          <w:sz w:val="24"/>
          <w:szCs w:val="24"/>
        </w:rPr>
        <w:tab/>
        <w:t>Partita IVA: ___________________</w:t>
      </w:r>
      <w:r w:rsidR="00DE4307">
        <w:rPr>
          <w:rFonts w:ascii="Garamond" w:hAnsi="Garamond" w:cs="Tahoma"/>
          <w:sz w:val="24"/>
          <w:szCs w:val="24"/>
        </w:rPr>
        <w:t>______________</w:t>
      </w:r>
    </w:p>
    <w:p w:rsidR="006019FB" w:rsidRPr="00BA4C19" w:rsidRDefault="006019FB" w:rsidP="005744E0">
      <w:pPr>
        <w:widowControl w:val="0"/>
        <w:spacing w:before="120"/>
        <w:ind w:right="-794"/>
        <w:rPr>
          <w:rFonts w:ascii="Garamond" w:hAnsi="Garamond" w:cs="Tahoma"/>
        </w:rPr>
      </w:pPr>
      <w:r w:rsidRPr="00BA4C19">
        <w:rPr>
          <w:rFonts w:ascii="Garamond" w:hAnsi="Garamond" w:cs="Tahoma"/>
        </w:rPr>
        <w:t>Telefono ____________________</w:t>
      </w:r>
      <w:r w:rsidRPr="00BA4C19">
        <w:rPr>
          <w:rFonts w:ascii="Garamond" w:hAnsi="Garamond" w:cs="Tahoma"/>
        </w:rPr>
        <w:tab/>
        <w:t>fax _______________</w:t>
      </w:r>
      <w:r w:rsidR="00DE4307">
        <w:rPr>
          <w:rFonts w:ascii="Garamond" w:hAnsi="Garamond" w:cs="Tahoma"/>
        </w:rPr>
        <w:tab/>
        <w:t>e-mail ____________________</w:t>
      </w:r>
    </w:p>
    <w:p w:rsidR="00CF1130" w:rsidRDefault="00CF1130" w:rsidP="005744E0">
      <w:pPr>
        <w:widowControl w:val="0"/>
        <w:spacing w:before="120"/>
        <w:ind w:right="-794"/>
        <w:rPr>
          <w:rFonts w:ascii="Garamond" w:hAnsi="Garamond" w:cs="Tahoma"/>
        </w:rPr>
      </w:pPr>
    </w:p>
    <w:p w:rsidR="006019FB" w:rsidRPr="00BA4C19" w:rsidRDefault="006019FB" w:rsidP="005744E0">
      <w:pPr>
        <w:widowControl w:val="0"/>
        <w:spacing w:before="120"/>
        <w:ind w:right="-794"/>
        <w:rPr>
          <w:rFonts w:ascii="Garamond" w:hAnsi="Garamond" w:cs="Tahoma"/>
        </w:rPr>
      </w:pPr>
      <w:r w:rsidRPr="00BA4C19">
        <w:rPr>
          <w:rFonts w:ascii="Garamond" w:hAnsi="Garamond" w:cs="Tahoma"/>
        </w:rPr>
        <w:t>che partecipa alla gara:</w:t>
      </w:r>
    </w:p>
    <w:bookmarkStart w:id="0" w:name="Controllo1"/>
    <w:p w:rsidR="006019FB" w:rsidRPr="00BA4C19" w:rsidRDefault="006019FB" w:rsidP="00655BEB">
      <w:pPr>
        <w:widowControl w:val="0"/>
        <w:spacing w:before="120"/>
        <w:ind w:left="284" w:right="-794"/>
        <w:rPr>
          <w:rFonts w:ascii="Garamond" w:hAnsi="Garamond" w:cs="Tahoma"/>
        </w:rPr>
      </w:pPr>
      <w:r w:rsidRPr="00BA4C19">
        <w:rPr>
          <w:rFonts w:ascii="Garamond" w:hAnsi="Garamond" w:cs="Tahom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A4C19">
        <w:rPr>
          <w:rFonts w:ascii="Garamond" w:hAnsi="Garamond" w:cs="Tahoma"/>
        </w:rPr>
        <w:instrText xml:space="preserve"> FORMCHECKBOX </w:instrText>
      </w:r>
      <w:r w:rsidRPr="00BA4C19">
        <w:rPr>
          <w:rFonts w:ascii="Garamond" w:hAnsi="Garamond" w:cs="Tahoma"/>
        </w:rPr>
      </w:r>
      <w:r w:rsidRPr="00BA4C19">
        <w:rPr>
          <w:rFonts w:ascii="Garamond" w:hAnsi="Garamond" w:cs="Tahoma"/>
        </w:rPr>
        <w:fldChar w:fldCharType="end"/>
      </w:r>
      <w:bookmarkEnd w:id="0"/>
      <w:r w:rsidRPr="00BA4C19">
        <w:rPr>
          <w:rFonts w:ascii="Garamond" w:hAnsi="Garamond" w:cs="Tahoma"/>
        </w:rPr>
        <w:tab/>
        <w:t>in forma singola;</w:t>
      </w:r>
    </w:p>
    <w:p w:rsidR="006019FB" w:rsidRPr="00BA4C19" w:rsidRDefault="006019FB" w:rsidP="00655BEB">
      <w:pPr>
        <w:widowControl w:val="0"/>
        <w:spacing w:before="120"/>
        <w:ind w:left="284" w:right="-794"/>
        <w:rPr>
          <w:rFonts w:ascii="Garamond" w:hAnsi="Garamond" w:cs="Tahoma"/>
        </w:rPr>
      </w:pPr>
      <w:r w:rsidRPr="00BA4C19">
        <w:rPr>
          <w:rFonts w:ascii="Garamond" w:hAnsi="Garamond" w:cs="Tahom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A4C19">
        <w:rPr>
          <w:rFonts w:ascii="Garamond" w:hAnsi="Garamond" w:cs="Tahoma"/>
        </w:rPr>
        <w:instrText xml:space="preserve"> FORMCHECKBOX </w:instrText>
      </w:r>
      <w:r w:rsidRPr="00BA4C19">
        <w:rPr>
          <w:rFonts w:ascii="Garamond" w:hAnsi="Garamond" w:cs="Tahoma"/>
        </w:rPr>
      </w:r>
      <w:r w:rsidRPr="00BA4C19">
        <w:rPr>
          <w:rFonts w:ascii="Garamond" w:hAnsi="Garamond" w:cs="Tahoma"/>
        </w:rPr>
        <w:fldChar w:fldCharType="end"/>
      </w:r>
      <w:r w:rsidRPr="00BA4C19">
        <w:rPr>
          <w:rFonts w:ascii="Garamond" w:hAnsi="Garamond" w:cs="Tahoma"/>
        </w:rPr>
        <w:tab/>
        <w:t>quale capogruppo mandataria del raggruppamento temporaneo d’imprese già costituito con scrittura privata autenticata att</w:t>
      </w:r>
      <w:r w:rsidR="0074087B">
        <w:rPr>
          <w:rFonts w:ascii="Garamond" w:hAnsi="Garamond" w:cs="Tahoma"/>
        </w:rPr>
        <w:t>o</w:t>
      </w:r>
      <w:r w:rsidRPr="00BA4C19">
        <w:rPr>
          <w:rFonts w:ascii="Garamond" w:hAnsi="Garamond" w:cs="Tahoma"/>
        </w:rPr>
        <w:t xml:space="preserve"> notaio ________________________, rep. ___________ in data ____________,</w:t>
      </w:r>
      <w:r w:rsidR="0074087B">
        <w:rPr>
          <w:rFonts w:ascii="Garamond" w:hAnsi="Garamond" w:cs="Tahoma"/>
        </w:rPr>
        <w:t xml:space="preserve"> inserita </w:t>
      </w:r>
      <w:r w:rsidRPr="00BA4C19">
        <w:rPr>
          <w:rFonts w:ascii="Garamond" w:hAnsi="Garamond" w:cs="Tahoma"/>
        </w:rPr>
        <w:t>in Busta “A”</w:t>
      </w:r>
      <w:r w:rsidR="0074087B">
        <w:rPr>
          <w:rFonts w:ascii="Garamond" w:hAnsi="Garamond" w:cs="Tahoma"/>
        </w:rPr>
        <w:t xml:space="preserve"> unitamente alla documentazione amministrativa presentata ai </w:t>
      </w:r>
      <w:r w:rsidR="0074087B">
        <w:rPr>
          <w:rFonts w:ascii="Garamond" w:hAnsi="Garamond" w:cs="Tahoma"/>
        </w:rPr>
        <w:lastRenderedPageBreak/>
        <w:t>fini della partecipazione</w:t>
      </w:r>
      <w:r w:rsidRPr="00BA4C19">
        <w:rPr>
          <w:rFonts w:ascii="Garamond" w:hAnsi="Garamond" w:cs="Tahoma"/>
        </w:rPr>
        <w:t xml:space="preserve">; </w:t>
      </w:r>
    </w:p>
    <w:p w:rsidR="006019FB" w:rsidRPr="00BA4C19" w:rsidRDefault="006019FB" w:rsidP="00972215">
      <w:pPr>
        <w:widowControl w:val="0"/>
        <w:spacing w:before="120"/>
        <w:ind w:left="284" w:right="-794"/>
        <w:jc w:val="both"/>
        <w:rPr>
          <w:rFonts w:ascii="Garamond" w:hAnsi="Garamond" w:cs="Tahoma"/>
        </w:rPr>
      </w:pPr>
      <w:r w:rsidRPr="00BA4C19">
        <w:rPr>
          <w:rFonts w:ascii="Garamond" w:hAnsi="Garamond" w:cs="Tahom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A4C19">
        <w:rPr>
          <w:rFonts w:ascii="Garamond" w:hAnsi="Garamond" w:cs="Tahoma"/>
        </w:rPr>
        <w:instrText xml:space="preserve"> FORMCHECKBOX </w:instrText>
      </w:r>
      <w:r w:rsidRPr="00BA4C19">
        <w:rPr>
          <w:rFonts w:ascii="Garamond" w:hAnsi="Garamond" w:cs="Tahoma"/>
        </w:rPr>
      </w:r>
      <w:r w:rsidRPr="00BA4C19">
        <w:rPr>
          <w:rFonts w:ascii="Garamond" w:hAnsi="Garamond" w:cs="Tahoma"/>
        </w:rPr>
        <w:fldChar w:fldCharType="end"/>
      </w:r>
      <w:r w:rsidRPr="00BA4C19">
        <w:rPr>
          <w:rFonts w:ascii="Garamond" w:hAnsi="Garamond" w:cs="Tahoma"/>
        </w:rPr>
        <w:tab/>
        <w:t xml:space="preserve">quale capogruppo mandataria del costituendo raggruppamento temporaneo d’imprese / </w:t>
      </w:r>
      <w:r w:rsidRPr="00514650">
        <w:rPr>
          <w:rFonts w:ascii="Garamond" w:hAnsi="Garamond" w:cs="Tahoma"/>
        </w:rPr>
        <w:t xml:space="preserve">consorzio ordinario, come da atto d’impegno irrevocabile ai sensi dell’art. 37, co. 8°, </w:t>
      </w:r>
      <w:proofErr w:type="spellStart"/>
      <w:r w:rsidRPr="00514650">
        <w:rPr>
          <w:rFonts w:ascii="Garamond" w:hAnsi="Garamond" w:cs="Tahoma"/>
        </w:rPr>
        <w:t>D.Lgs.</w:t>
      </w:r>
      <w:proofErr w:type="spellEnd"/>
      <w:r w:rsidRPr="00514650">
        <w:rPr>
          <w:rFonts w:ascii="Garamond" w:hAnsi="Garamond" w:cs="Tahoma"/>
        </w:rPr>
        <w:t xml:space="preserve"> n. 163/2006, </w:t>
      </w:r>
      <w:r w:rsidR="0074087B" w:rsidRPr="00514650">
        <w:rPr>
          <w:rFonts w:ascii="Garamond" w:hAnsi="Garamond" w:cs="Tahoma"/>
        </w:rPr>
        <w:t>inserito in Busta “A” unitamente alla documentazione amministrativa presentata ai fini</w:t>
      </w:r>
      <w:r w:rsidR="0074087B">
        <w:rPr>
          <w:rFonts w:ascii="Garamond" w:hAnsi="Garamond" w:cs="Tahoma"/>
        </w:rPr>
        <w:t xml:space="preserve"> della partecipazione;</w:t>
      </w:r>
    </w:p>
    <w:p w:rsidR="006019FB" w:rsidRPr="00BA4C19" w:rsidRDefault="006019FB" w:rsidP="00C03545">
      <w:pPr>
        <w:widowControl w:val="0"/>
        <w:spacing w:before="120"/>
        <w:ind w:left="284" w:right="-794"/>
        <w:jc w:val="both"/>
        <w:rPr>
          <w:rFonts w:ascii="Garamond" w:hAnsi="Garamond" w:cs="Tahoma"/>
          <w:i/>
        </w:rPr>
      </w:pPr>
      <w:r w:rsidRPr="00BA4C19">
        <w:rPr>
          <w:rFonts w:ascii="Garamond" w:hAnsi="Garamond" w:cs="Tahom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A4C19">
        <w:rPr>
          <w:rFonts w:ascii="Garamond" w:hAnsi="Garamond" w:cs="Tahoma"/>
        </w:rPr>
        <w:instrText xml:space="preserve"> FORMCHECKBOX </w:instrText>
      </w:r>
      <w:r w:rsidRPr="00BA4C19">
        <w:rPr>
          <w:rFonts w:ascii="Garamond" w:hAnsi="Garamond" w:cs="Tahoma"/>
        </w:rPr>
      </w:r>
      <w:r w:rsidRPr="00BA4C19">
        <w:rPr>
          <w:rFonts w:ascii="Garamond" w:hAnsi="Garamond" w:cs="Tahoma"/>
        </w:rPr>
        <w:fldChar w:fldCharType="end"/>
      </w:r>
      <w:r w:rsidRPr="00BA4C19">
        <w:rPr>
          <w:rFonts w:ascii="Garamond" w:hAnsi="Garamond" w:cs="Tahoma"/>
        </w:rPr>
        <w:t xml:space="preserve"> altro …………….…………… </w:t>
      </w:r>
      <w:r w:rsidRPr="00BA4C19">
        <w:rPr>
          <w:rFonts w:ascii="Garamond" w:hAnsi="Garamond" w:cs="Tahoma"/>
          <w:i/>
        </w:rPr>
        <w:t>(specificare)</w:t>
      </w:r>
    </w:p>
    <w:p w:rsidR="00514650" w:rsidRDefault="00514650" w:rsidP="00972215">
      <w:pPr>
        <w:pStyle w:val="Titolo4"/>
        <w:widowControl w:val="0"/>
        <w:spacing w:before="240" w:line="240" w:lineRule="auto"/>
        <w:ind w:left="0" w:right="-794"/>
        <w:jc w:val="center"/>
        <w:rPr>
          <w:rFonts w:ascii="Garamond" w:hAnsi="Garamond" w:cs="Tahoma"/>
        </w:rPr>
      </w:pPr>
    </w:p>
    <w:p w:rsidR="006019FB" w:rsidRPr="00BA4C19" w:rsidRDefault="006019FB" w:rsidP="00972215">
      <w:pPr>
        <w:pStyle w:val="Titolo4"/>
        <w:widowControl w:val="0"/>
        <w:spacing w:before="240" w:line="240" w:lineRule="auto"/>
        <w:ind w:left="0" w:right="-794"/>
        <w:jc w:val="center"/>
        <w:rPr>
          <w:rFonts w:ascii="Garamond" w:hAnsi="Garamond" w:cs="Tahoma"/>
        </w:rPr>
      </w:pPr>
      <w:r w:rsidRPr="00BA4C19">
        <w:rPr>
          <w:rFonts w:ascii="Garamond" w:hAnsi="Garamond" w:cs="Tahoma"/>
        </w:rPr>
        <w:t>PRESENTA LA SEGUENTE OFFERTA INCONDIZIONATA</w:t>
      </w:r>
    </w:p>
    <w:p w:rsidR="003845E6" w:rsidRPr="00BA4C19" w:rsidRDefault="003845E6" w:rsidP="003845E6">
      <w:pPr>
        <w:rPr>
          <w:rFonts w:ascii="Garamond" w:hAnsi="Garamond" w:cs="Tahom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6"/>
        <w:gridCol w:w="1984"/>
        <w:gridCol w:w="1559"/>
      </w:tblGrid>
      <w:tr w:rsidR="0090513B" w:rsidRPr="00BA4C19" w:rsidTr="002012D6">
        <w:trPr>
          <w:trHeight w:val="7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0513B" w:rsidRPr="00BA4C19" w:rsidRDefault="0090513B" w:rsidP="00E7533B">
            <w:pPr>
              <w:numPr>
                <w:ilvl w:val="0"/>
                <w:numId w:val="1"/>
              </w:numPr>
              <w:suppressAutoHyphens/>
              <w:contextualSpacing/>
              <w:jc w:val="both"/>
              <w:rPr>
                <w:rFonts w:ascii="Garamond" w:eastAsia="Calibri" w:hAnsi="Garamond" w:cs="Tahoma"/>
                <w:b/>
                <w:lang w:eastAsia="en-US"/>
              </w:rPr>
            </w:pPr>
            <w:r w:rsidRPr="00BA4C19">
              <w:rPr>
                <w:rFonts w:ascii="Garamond" w:eastAsia="Calibri" w:hAnsi="Garamond" w:cs="Tahoma"/>
                <w:b/>
                <w:lang w:eastAsia="en-US"/>
              </w:rPr>
              <w:t>Spese per servizi: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513B" w:rsidRPr="00BA4C19" w:rsidRDefault="0090513B" w:rsidP="0090513B">
            <w:pPr>
              <w:tabs>
                <w:tab w:val="left" w:pos="426"/>
                <w:tab w:val="left" w:pos="8080"/>
                <w:tab w:val="left" w:pos="8222"/>
              </w:tabs>
              <w:suppressAutoHyphens/>
              <w:jc w:val="center"/>
              <w:rPr>
                <w:rFonts w:ascii="Garamond" w:hAnsi="Garamond" w:cs="Tahoma"/>
                <w:b/>
                <w:i/>
                <w:lang w:eastAsia="ar-SA"/>
              </w:rPr>
            </w:pPr>
            <w:r w:rsidRPr="00BA4C19">
              <w:rPr>
                <w:rFonts w:ascii="Garamond" w:hAnsi="Garamond" w:cs="Tahoma"/>
                <w:b/>
                <w:bCs/>
                <w:i/>
                <w:iCs/>
                <w:lang w:eastAsia="ar-SA"/>
              </w:rPr>
              <w:t>Valore in cifre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558C" w:rsidRPr="00BA4C19" w:rsidRDefault="009D558C" w:rsidP="0090513B">
            <w:pPr>
              <w:tabs>
                <w:tab w:val="left" w:pos="426"/>
                <w:tab w:val="left" w:pos="8080"/>
                <w:tab w:val="left" w:pos="8222"/>
              </w:tabs>
              <w:suppressAutoHyphens/>
              <w:jc w:val="center"/>
              <w:rPr>
                <w:rFonts w:ascii="Garamond" w:hAnsi="Garamond" w:cs="Tahoma"/>
                <w:b/>
                <w:bCs/>
                <w:i/>
                <w:iCs/>
                <w:lang w:eastAsia="ar-SA"/>
              </w:rPr>
            </w:pPr>
          </w:p>
          <w:p w:rsidR="0090513B" w:rsidRPr="00BA4C19" w:rsidRDefault="0090513B" w:rsidP="0090513B">
            <w:pPr>
              <w:tabs>
                <w:tab w:val="left" w:pos="426"/>
                <w:tab w:val="left" w:pos="8080"/>
                <w:tab w:val="left" w:pos="8222"/>
              </w:tabs>
              <w:suppressAutoHyphens/>
              <w:jc w:val="center"/>
              <w:rPr>
                <w:rFonts w:ascii="Garamond" w:hAnsi="Garamond" w:cs="Tahoma"/>
                <w:b/>
                <w:bCs/>
                <w:i/>
                <w:iCs/>
                <w:lang w:eastAsia="ar-SA"/>
              </w:rPr>
            </w:pPr>
            <w:r w:rsidRPr="00BA4C19">
              <w:rPr>
                <w:rFonts w:ascii="Garamond" w:hAnsi="Garamond" w:cs="Tahoma"/>
                <w:b/>
                <w:bCs/>
                <w:i/>
                <w:iCs/>
                <w:lang w:eastAsia="ar-SA"/>
              </w:rPr>
              <w:t>Valore in lettere</w:t>
            </w:r>
          </w:p>
        </w:tc>
      </w:tr>
      <w:tr w:rsidR="0090513B" w:rsidRPr="00BA4C19" w:rsidTr="002012D6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13B" w:rsidRPr="00BA4C19" w:rsidRDefault="0090513B" w:rsidP="00E7533B">
            <w:pPr>
              <w:numPr>
                <w:ilvl w:val="0"/>
                <w:numId w:val="3"/>
              </w:numPr>
              <w:suppressAutoHyphens/>
              <w:rPr>
                <w:rFonts w:ascii="Garamond" w:hAnsi="Garamond" w:cs="Tahoma"/>
                <w:bCs/>
                <w:i/>
                <w:lang w:eastAsia="ar-SA"/>
              </w:rPr>
            </w:pPr>
            <w:r w:rsidRPr="00BA4C19">
              <w:rPr>
                <w:rFonts w:ascii="Garamond" w:hAnsi="Garamond" w:cs="Tahoma"/>
                <w:bCs/>
                <w:i/>
                <w:iCs/>
                <w:lang w:eastAsia="ar-SA"/>
              </w:rPr>
              <w:t xml:space="preserve">Commissioni a carico dei beneficiari per bonifici nazionali ed esteri nell’Area SEPA su altri Istituti (cfr. art. 30, co. 2,  </w:t>
            </w:r>
            <w:proofErr w:type="spellStart"/>
            <w:r w:rsidRPr="00BA4C19">
              <w:rPr>
                <w:rFonts w:ascii="Garamond" w:hAnsi="Garamond" w:cs="Tahoma"/>
                <w:bCs/>
                <w:i/>
                <w:iCs/>
                <w:lang w:eastAsia="ar-SA"/>
              </w:rPr>
              <w:t>cso</w:t>
            </w:r>
            <w:proofErr w:type="spellEnd"/>
            <w:r w:rsidRPr="00BA4C19">
              <w:rPr>
                <w:rFonts w:ascii="Garamond" w:hAnsi="Garamond" w:cs="Tahoma"/>
                <w:bCs/>
                <w:i/>
                <w:iCs/>
                <w:lang w:eastAsia="ar-SA"/>
              </w:rPr>
              <w:t>)</w:t>
            </w:r>
          </w:p>
          <w:p w:rsidR="0090513B" w:rsidRPr="00BA4C19" w:rsidRDefault="0090513B" w:rsidP="0090513B">
            <w:pPr>
              <w:tabs>
                <w:tab w:val="left" w:pos="426"/>
              </w:tabs>
              <w:suppressAutoHyphens/>
              <w:rPr>
                <w:rFonts w:ascii="Garamond" w:hAnsi="Garamond" w:cs="Tahoma"/>
                <w:bCs/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13B" w:rsidRPr="00581408" w:rsidRDefault="0073275B" w:rsidP="0090513B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i/>
                <w:sz w:val="20"/>
                <w:szCs w:val="20"/>
                <w:lang w:eastAsia="ar-SA"/>
              </w:rPr>
            </w:pPr>
            <w:r w:rsidRPr="00581408">
              <w:rPr>
                <w:rFonts w:ascii="Garamond" w:hAnsi="Garamond" w:cs="Tahoma"/>
                <w:i/>
                <w:sz w:val="20"/>
                <w:szCs w:val="20"/>
                <w:lang w:eastAsia="ar-SA"/>
              </w:rPr>
              <w:t>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3B" w:rsidRPr="00BA4C19" w:rsidRDefault="0090513B" w:rsidP="0090513B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i/>
                <w:lang w:eastAsia="ar-SA"/>
              </w:rPr>
            </w:pPr>
          </w:p>
        </w:tc>
      </w:tr>
      <w:tr w:rsidR="0073275B" w:rsidRPr="00BA4C19" w:rsidTr="002012D6">
        <w:trPr>
          <w:trHeight w:val="20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75B" w:rsidRPr="00BA4C19" w:rsidRDefault="0073275B" w:rsidP="00E7533B">
            <w:pPr>
              <w:numPr>
                <w:ilvl w:val="0"/>
                <w:numId w:val="3"/>
              </w:numPr>
              <w:suppressAutoHyphens/>
              <w:rPr>
                <w:rFonts w:ascii="Garamond" w:hAnsi="Garamond" w:cs="Tahoma"/>
                <w:bCs/>
                <w:i/>
                <w:iCs/>
                <w:lang w:eastAsia="ar-SA"/>
              </w:rPr>
            </w:pPr>
            <w:r w:rsidRPr="00BA4C19">
              <w:rPr>
                <w:rFonts w:ascii="Garamond" w:hAnsi="Garamond" w:cs="Tahoma"/>
                <w:bCs/>
                <w:i/>
                <w:iCs/>
                <w:lang w:eastAsia="ar-SA"/>
              </w:rPr>
              <w:t xml:space="preserve">Commissioni a carico Amministrazione per bonifici esteri fuori area SEPA (cfr. art. 30, co. 4, </w:t>
            </w:r>
            <w:proofErr w:type="spellStart"/>
            <w:r w:rsidRPr="00BA4C19">
              <w:rPr>
                <w:rFonts w:ascii="Garamond" w:hAnsi="Garamond" w:cs="Tahoma"/>
                <w:bCs/>
                <w:i/>
                <w:iCs/>
                <w:lang w:eastAsia="ar-SA"/>
              </w:rPr>
              <w:t>cso</w:t>
            </w:r>
            <w:proofErr w:type="spellEnd"/>
            <w:r w:rsidRPr="00BA4C19">
              <w:rPr>
                <w:rFonts w:ascii="Garamond" w:hAnsi="Garamond" w:cs="Tahoma"/>
                <w:bCs/>
                <w:i/>
                <w:iCs/>
                <w:lang w:eastAsia="ar-SA"/>
              </w:rPr>
              <w:t>)</w:t>
            </w:r>
          </w:p>
          <w:p w:rsidR="0073275B" w:rsidRPr="00BA4C19" w:rsidRDefault="0073275B" w:rsidP="0090513B">
            <w:pPr>
              <w:tabs>
                <w:tab w:val="left" w:pos="426"/>
              </w:tabs>
              <w:suppressAutoHyphens/>
              <w:ind w:left="318"/>
              <w:rPr>
                <w:rFonts w:ascii="Garamond" w:hAnsi="Garamond" w:cs="Tahoma"/>
                <w:bCs/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5B" w:rsidRPr="00C20971" w:rsidRDefault="0073275B" w:rsidP="0090513B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i/>
                <w:sz w:val="20"/>
                <w:szCs w:val="20"/>
                <w:lang w:eastAsia="ar-SA"/>
              </w:rPr>
            </w:pPr>
            <w:r w:rsidRPr="00C20971">
              <w:rPr>
                <w:rFonts w:ascii="Garamond" w:hAnsi="Garamond" w:cs="Tahoma"/>
                <w:b/>
                <w:i/>
                <w:sz w:val="20"/>
                <w:szCs w:val="20"/>
                <w:lang w:eastAsia="ar-SA"/>
              </w:rPr>
              <w:t>Spesa fissa</w:t>
            </w:r>
          </w:p>
          <w:p w:rsidR="0073275B" w:rsidRPr="00C20971" w:rsidRDefault="0073275B" w:rsidP="0090513B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i/>
                <w:sz w:val="20"/>
                <w:szCs w:val="20"/>
                <w:lang w:eastAsia="ar-SA"/>
              </w:rPr>
            </w:pPr>
          </w:p>
          <w:p w:rsidR="0073275B" w:rsidRPr="00581408" w:rsidRDefault="0073275B" w:rsidP="0090513B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i/>
                <w:sz w:val="20"/>
                <w:szCs w:val="20"/>
                <w:lang w:eastAsia="ar-SA"/>
              </w:rPr>
            </w:pPr>
            <w:r w:rsidRPr="00581408">
              <w:rPr>
                <w:rFonts w:ascii="Garamond" w:hAnsi="Garamond" w:cs="Tahoma"/>
                <w:i/>
                <w:sz w:val="20"/>
                <w:szCs w:val="20"/>
                <w:lang w:eastAsia="ar-SA"/>
              </w:rPr>
              <w:t>€</w:t>
            </w:r>
          </w:p>
          <w:p w:rsidR="0073275B" w:rsidRPr="00C20971" w:rsidRDefault="0073275B" w:rsidP="0090513B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i/>
                <w:sz w:val="20"/>
                <w:szCs w:val="20"/>
                <w:lang w:eastAsia="ar-SA"/>
              </w:rPr>
            </w:pPr>
          </w:p>
          <w:p w:rsidR="0073275B" w:rsidRPr="00C20971" w:rsidRDefault="0073275B" w:rsidP="0090513B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5B" w:rsidRPr="00BA4C19" w:rsidRDefault="0073275B" w:rsidP="0090513B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bCs/>
                <w:i/>
                <w:iCs/>
                <w:lang w:eastAsia="ar-SA"/>
              </w:rPr>
            </w:pPr>
          </w:p>
        </w:tc>
      </w:tr>
      <w:tr w:rsidR="0073275B" w:rsidRPr="00BA4C19" w:rsidTr="002012D6">
        <w:trPr>
          <w:trHeight w:val="20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5B" w:rsidRPr="00BA4C19" w:rsidRDefault="0073275B" w:rsidP="0073275B">
            <w:pPr>
              <w:suppressAutoHyphens/>
              <w:rPr>
                <w:rFonts w:ascii="Garamond" w:hAnsi="Garamond" w:cs="Tahoma"/>
                <w:bCs/>
                <w:i/>
                <w:i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5B" w:rsidRPr="00C20971" w:rsidRDefault="0073275B" w:rsidP="0090513B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i/>
                <w:sz w:val="20"/>
                <w:szCs w:val="20"/>
                <w:lang w:eastAsia="ar-SA"/>
              </w:rPr>
            </w:pPr>
            <w:r w:rsidRPr="00C20971">
              <w:rPr>
                <w:rFonts w:ascii="Garamond" w:hAnsi="Garamond" w:cs="Tahoma"/>
                <w:b/>
                <w:i/>
                <w:sz w:val="20"/>
                <w:szCs w:val="20"/>
                <w:lang w:eastAsia="ar-SA"/>
              </w:rPr>
              <w:t>Commissione</w:t>
            </w:r>
          </w:p>
          <w:p w:rsidR="0073275B" w:rsidRPr="00C20971" w:rsidRDefault="0073275B" w:rsidP="0090513B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i/>
                <w:sz w:val="20"/>
                <w:szCs w:val="20"/>
                <w:lang w:eastAsia="ar-SA"/>
              </w:rPr>
            </w:pPr>
          </w:p>
          <w:p w:rsidR="0073275B" w:rsidRPr="00581408" w:rsidRDefault="0073275B" w:rsidP="0090513B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i/>
                <w:sz w:val="20"/>
                <w:szCs w:val="20"/>
                <w:lang w:eastAsia="ar-SA"/>
              </w:rPr>
            </w:pPr>
            <w:r w:rsidRPr="00581408">
              <w:rPr>
                <w:rFonts w:ascii="Garamond" w:hAnsi="Garamond" w:cs="Tahoma"/>
                <w:i/>
                <w:sz w:val="20"/>
                <w:szCs w:val="20"/>
                <w:lang w:eastAsia="ar-SA"/>
              </w:rPr>
              <w:t>%</w:t>
            </w:r>
          </w:p>
          <w:p w:rsidR="0073275B" w:rsidRPr="00C20971" w:rsidRDefault="0073275B" w:rsidP="0090513B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i/>
                <w:sz w:val="20"/>
                <w:szCs w:val="20"/>
                <w:lang w:eastAsia="ar-SA"/>
              </w:rPr>
            </w:pPr>
          </w:p>
          <w:p w:rsidR="0073275B" w:rsidRPr="00C20971" w:rsidRDefault="0073275B" w:rsidP="0090513B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5B" w:rsidRPr="00BA4C19" w:rsidRDefault="0073275B" w:rsidP="0090513B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bCs/>
                <w:i/>
                <w:iCs/>
                <w:lang w:eastAsia="ar-SA"/>
              </w:rPr>
            </w:pPr>
          </w:p>
        </w:tc>
      </w:tr>
      <w:tr w:rsidR="00A77798" w:rsidRPr="00BA4C19" w:rsidTr="002012D6">
        <w:trPr>
          <w:trHeight w:val="20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98" w:rsidRPr="00BA4C19" w:rsidRDefault="00A77798" w:rsidP="00E7533B">
            <w:pPr>
              <w:numPr>
                <w:ilvl w:val="0"/>
                <w:numId w:val="3"/>
              </w:numPr>
              <w:suppressAutoHyphens/>
              <w:rPr>
                <w:rFonts w:ascii="Garamond" w:hAnsi="Garamond" w:cs="Tahoma"/>
                <w:bCs/>
                <w:i/>
                <w:iCs/>
                <w:lang w:eastAsia="ar-SA"/>
              </w:rPr>
            </w:pPr>
            <w:r w:rsidRPr="00BA4C19">
              <w:rPr>
                <w:rFonts w:ascii="Garamond" w:hAnsi="Garamond" w:cs="Tahoma"/>
                <w:bCs/>
                <w:i/>
                <w:iCs/>
                <w:lang w:eastAsia="ar-SA"/>
              </w:rPr>
              <w:t xml:space="preserve">Carte di credito “aziendali” (cfr. art. 29 </w:t>
            </w:r>
            <w:proofErr w:type="spellStart"/>
            <w:r w:rsidRPr="00BA4C19">
              <w:rPr>
                <w:rFonts w:ascii="Garamond" w:hAnsi="Garamond" w:cs="Tahoma"/>
                <w:bCs/>
                <w:i/>
                <w:iCs/>
                <w:lang w:eastAsia="ar-SA"/>
              </w:rPr>
              <w:t>cso</w:t>
            </w:r>
            <w:proofErr w:type="spellEnd"/>
            <w:r w:rsidRPr="00BA4C19">
              <w:rPr>
                <w:rFonts w:ascii="Garamond" w:hAnsi="Garamond" w:cs="Tahoma"/>
                <w:bCs/>
                <w:i/>
                <w:iCs/>
                <w:lang w:eastAsia="ar-SA"/>
              </w:rPr>
              <w:t>)</w:t>
            </w:r>
          </w:p>
          <w:p w:rsidR="00A77798" w:rsidRPr="00BA4C19" w:rsidRDefault="00A77798" w:rsidP="0090513B">
            <w:pPr>
              <w:rPr>
                <w:rFonts w:ascii="Garamond" w:hAnsi="Garamond" w:cs="Tahoma"/>
                <w:bCs/>
                <w:i/>
                <w:iCs/>
                <w:lang w:eastAsia="ar-SA"/>
              </w:rPr>
            </w:pPr>
          </w:p>
          <w:p w:rsidR="00A77798" w:rsidRPr="00BA4C19" w:rsidRDefault="00A77798" w:rsidP="005572EC">
            <w:pPr>
              <w:tabs>
                <w:tab w:val="left" w:pos="426"/>
              </w:tabs>
              <w:suppressAutoHyphens/>
              <w:rPr>
                <w:rFonts w:ascii="Garamond" w:hAnsi="Garamond" w:cs="Tahoma"/>
                <w:bCs/>
                <w:i/>
                <w:i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98" w:rsidRPr="00581408" w:rsidRDefault="00A77798" w:rsidP="0090513B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i/>
                <w:sz w:val="20"/>
                <w:szCs w:val="20"/>
                <w:lang w:eastAsia="ar-SA"/>
              </w:rPr>
            </w:pPr>
            <w:r w:rsidRPr="00581408">
              <w:rPr>
                <w:rFonts w:ascii="Garamond" w:hAnsi="Garamond" w:cs="Tahoma"/>
                <w:b/>
                <w:i/>
                <w:sz w:val="20"/>
                <w:szCs w:val="20"/>
              </w:rPr>
              <w:t>Commissione paesi extra-euro</w:t>
            </w:r>
          </w:p>
          <w:p w:rsidR="00A77798" w:rsidRPr="00C20971" w:rsidRDefault="00A77798" w:rsidP="0090513B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i/>
                <w:sz w:val="20"/>
                <w:szCs w:val="20"/>
                <w:lang w:eastAsia="ar-SA"/>
              </w:rPr>
            </w:pPr>
          </w:p>
          <w:p w:rsidR="00A77798" w:rsidRPr="00C20971" w:rsidRDefault="00A77798" w:rsidP="0090513B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i/>
                <w:sz w:val="20"/>
                <w:szCs w:val="20"/>
                <w:lang w:eastAsia="ar-SA"/>
              </w:rPr>
            </w:pPr>
            <w:r w:rsidRPr="00C20971">
              <w:rPr>
                <w:rFonts w:ascii="Garamond" w:hAnsi="Garamond" w:cs="Tahoma"/>
                <w:b/>
                <w:i/>
                <w:sz w:val="20"/>
                <w:szCs w:val="20"/>
                <w:lang w:eastAsia="ar-SA"/>
              </w:rPr>
              <w:t>%</w:t>
            </w:r>
          </w:p>
          <w:p w:rsidR="00A77798" w:rsidRPr="00C20971" w:rsidRDefault="00A77798" w:rsidP="0090513B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98" w:rsidRPr="00BA4C19" w:rsidRDefault="00A77798" w:rsidP="0090513B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bCs/>
                <w:i/>
                <w:iCs/>
                <w:lang w:eastAsia="ar-SA"/>
              </w:rPr>
            </w:pPr>
          </w:p>
        </w:tc>
      </w:tr>
      <w:tr w:rsidR="00A77798" w:rsidRPr="00BA4C19" w:rsidTr="002012D6">
        <w:trPr>
          <w:trHeight w:val="20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98" w:rsidRPr="00BA4C19" w:rsidRDefault="00A77798" w:rsidP="00A77798">
            <w:pPr>
              <w:suppressAutoHyphens/>
              <w:rPr>
                <w:rFonts w:ascii="Garamond" w:hAnsi="Garamond" w:cs="Tahoma"/>
                <w:bCs/>
                <w:i/>
                <w:i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98" w:rsidRPr="00581408" w:rsidRDefault="00A77798" w:rsidP="0090513B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i/>
                <w:sz w:val="20"/>
                <w:szCs w:val="20"/>
                <w:lang w:eastAsia="ar-SA"/>
              </w:rPr>
            </w:pPr>
            <w:r w:rsidRPr="00581408">
              <w:rPr>
                <w:rFonts w:ascii="Garamond" w:hAnsi="Garamond" w:cs="Tahoma"/>
                <w:b/>
                <w:i/>
                <w:sz w:val="20"/>
                <w:szCs w:val="20"/>
              </w:rPr>
              <w:t>Commissione ATM</w:t>
            </w:r>
          </w:p>
          <w:p w:rsidR="00A77798" w:rsidRPr="00C20971" w:rsidRDefault="00A77798" w:rsidP="0090513B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i/>
                <w:sz w:val="20"/>
                <w:szCs w:val="20"/>
                <w:lang w:eastAsia="ar-SA"/>
              </w:rPr>
            </w:pPr>
          </w:p>
          <w:p w:rsidR="00A77798" w:rsidRPr="00C20971" w:rsidRDefault="00A77798" w:rsidP="0090513B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i/>
                <w:sz w:val="20"/>
                <w:szCs w:val="20"/>
                <w:lang w:eastAsia="ar-SA"/>
              </w:rPr>
            </w:pPr>
            <w:r w:rsidRPr="00C20971">
              <w:rPr>
                <w:rFonts w:ascii="Garamond" w:hAnsi="Garamond" w:cs="Tahoma"/>
                <w:b/>
                <w:i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98" w:rsidRPr="00BA4C19" w:rsidRDefault="00A77798" w:rsidP="0090513B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bCs/>
                <w:i/>
                <w:iCs/>
                <w:lang w:eastAsia="ar-SA"/>
              </w:rPr>
            </w:pPr>
          </w:p>
        </w:tc>
      </w:tr>
      <w:tr w:rsidR="0090513B" w:rsidRPr="00BA4C19" w:rsidTr="002012D6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13B" w:rsidRPr="00BA4C19" w:rsidRDefault="0090513B" w:rsidP="00E7533B">
            <w:pPr>
              <w:numPr>
                <w:ilvl w:val="0"/>
                <w:numId w:val="3"/>
              </w:numPr>
              <w:suppressAutoHyphens/>
              <w:rPr>
                <w:rFonts w:ascii="Garamond" w:hAnsi="Garamond" w:cs="Tahoma"/>
                <w:bCs/>
                <w:i/>
                <w:lang w:eastAsia="ar-SA"/>
              </w:rPr>
            </w:pPr>
            <w:r w:rsidRPr="00BA4C19">
              <w:rPr>
                <w:rFonts w:ascii="Garamond" w:hAnsi="Garamond" w:cs="Tahoma"/>
                <w:bCs/>
                <w:i/>
                <w:iCs/>
                <w:lang w:eastAsia="ar-SA"/>
              </w:rPr>
              <w:t xml:space="preserve">Pagamento tasse universitarie mediante MAV (cfr. art. 22 </w:t>
            </w:r>
            <w:proofErr w:type="spellStart"/>
            <w:r w:rsidRPr="00BA4C19">
              <w:rPr>
                <w:rFonts w:ascii="Garamond" w:hAnsi="Garamond" w:cs="Tahoma"/>
                <w:bCs/>
                <w:i/>
                <w:iCs/>
                <w:lang w:eastAsia="ar-SA"/>
              </w:rPr>
              <w:t>cso</w:t>
            </w:r>
            <w:proofErr w:type="spellEnd"/>
            <w:r w:rsidRPr="00BA4C19">
              <w:rPr>
                <w:rFonts w:ascii="Garamond" w:hAnsi="Garamond" w:cs="Tahoma"/>
                <w:bCs/>
                <w:i/>
                <w:iCs/>
                <w:lang w:eastAsia="ar-SA"/>
              </w:rPr>
              <w:t>)</w:t>
            </w:r>
          </w:p>
          <w:p w:rsidR="0090513B" w:rsidRPr="00BA4C19" w:rsidRDefault="0090513B" w:rsidP="0090513B">
            <w:pPr>
              <w:tabs>
                <w:tab w:val="left" w:pos="426"/>
              </w:tabs>
              <w:suppressAutoHyphens/>
              <w:ind w:left="360"/>
              <w:rPr>
                <w:rFonts w:ascii="Garamond" w:hAnsi="Garamond" w:cs="Tahoma"/>
                <w:bCs/>
                <w:i/>
                <w:lang w:eastAsia="ar-SA"/>
              </w:rPr>
            </w:pPr>
          </w:p>
          <w:p w:rsidR="0090513B" w:rsidRPr="00BA4C19" w:rsidRDefault="0090513B" w:rsidP="0090513B">
            <w:pPr>
              <w:tabs>
                <w:tab w:val="left" w:pos="426"/>
              </w:tabs>
              <w:suppressAutoHyphens/>
              <w:ind w:left="360"/>
              <w:rPr>
                <w:rFonts w:ascii="Garamond" w:hAnsi="Garamond" w:cs="Tahoma"/>
                <w:bCs/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71" w:rsidRPr="00581408" w:rsidRDefault="00C20971" w:rsidP="0090513B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i/>
                <w:lang w:eastAsia="ar-SA"/>
              </w:rPr>
            </w:pPr>
          </w:p>
          <w:p w:rsidR="0090513B" w:rsidRPr="00581408" w:rsidRDefault="00C20971" w:rsidP="0090513B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i/>
                <w:lang w:eastAsia="ar-SA"/>
              </w:rPr>
            </w:pPr>
            <w:r w:rsidRPr="00581408">
              <w:rPr>
                <w:rFonts w:ascii="Garamond" w:hAnsi="Garamond" w:cs="Tahoma"/>
                <w:i/>
                <w:lang w:eastAsia="ar-SA"/>
              </w:rPr>
              <w:t>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3B" w:rsidRPr="00BA4C19" w:rsidRDefault="0090513B" w:rsidP="0090513B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bCs/>
                <w:i/>
                <w:iCs/>
                <w:lang w:eastAsia="ar-SA"/>
              </w:rPr>
            </w:pPr>
          </w:p>
        </w:tc>
      </w:tr>
      <w:tr w:rsidR="0090513B" w:rsidRPr="00BA4C19" w:rsidTr="002012D6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13B" w:rsidRPr="00BA4C19" w:rsidRDefault="0090513B" w:rsidP="00E7533B">
            <w:pPr>
              <w:numPr>
                <w:ilvl w:val="0"/>
                <w:numId w:val="3"/>
              </w:numPr>
              <w:suppressAutoHyphens/>
              <w:rPr>
                <w:rFonts w:ascii="Garamond" w:hAnsi="Garamond" w:cs="Tahoma"/>
                <w:bCs/>
                <w:i/>
                <w:lang w:eastAsia="ar-SA"/>
              </w:rPr>
            </w:pPr>
            <w:r w:rsidRPr="00BA4C19">
              <w:rPr>
                <w:rFonts w:ascii="Garamond" w:hAnsi="Garamond" w:cs="Tahoma"/>
                <w:bCs/>
                <w:i/>
                <w:iCs/>
                <w:lang w:eastAsia="ar-SA"/>
              </w:rPr>
              <w:t xml:space="preserve">Pagamento tasse universitarie mediante carte di credito  (cfr. artt. 22 e 30 </w:t>
            </w:r>
            <w:proofErr w:type="spellStart"/>
            <w:r w:rsidRPr="00BA4C19">
              <w:rPr>
                <w:rFonts w:ascii="Garamond" w:hAnsi="Garamond" w:cs="Tahoma"/>
                <w:bCs/>
                <w:i/>
                <w:iCs/>
                <w:lang w:eastAsia="ar-SA"/>
              </w:rPr>
              <w:t>cso</w:t>
            </w:r>
            <w:proofErr w:type="spellEnd"/>
            <w:r w:rsidRPr="00BA4C19">
              <w:rPr>
                <w:rFonts w:ascii="Garamond" w:hAnsi="Garamond" w:cs="Tahoma"/>
                <w:bCs/>
                <w:i/>
                <w:iCs/>
                <w:lang w:eastAsia="ar-SA"/>
              </w:rPr>
              <w:t xml:space="preserve">)  </w:t>
            </w:r>
          </w:p>
          <w:p w:rsidR="0090513B" w:rsidRPr="00BA4C19" w:rsidRDefault="0090513B" w:rsidP="0090513B">
            <w:pPr>
              <w:tabs>
                <w:tab w:val="left" w:pos="426"/>
              </w:tabs>
              <w:suppressAutoHyphens/>
              <w:ind w:left="360"/>
              <w:rPr>
                <w:rFonts w:ascii="Garamond" w:hAnsi="Garamond" w:cs="Tahoma"/>
                <w:bCs/>
                <w:i/>
                <w:lang w:eastAsia="ar-SA"/>
              </w:rPr>
            </w:pPr>
          </w:p>
          <w:p w:rsidR="0090513B" w:rsidRPr="00BA4C19" w:rsidRDefault="0090513B" w:rsidP="0090513B">
            <w:pPr>
              <w:tabs>
                <w:tab w:val="left" w:pos="426"/>
              </w:tabs>
              <w:suppressAutoHyphens/>
              <w:ind w:left="318"/>
              <w:rPr>
                <w:rFonts w:ascii="Garamond" w:hAnsi="Garamond" w:cs="Tahoma"/>
                <w:bCs/>
                <w:i/>
                <w:i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13B" w:rsidRPr="00BA4C19" w:rsidRDefault="00C20971" w:rsidP="0090513B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i/>
                <w:lang w:eastAsia="ar-SA"/>
              </w:rPr>
            </w:pPr>
            <w:r w:rsidRPr="00C20971">
              <w:rPr>
                <w:rFonts w:ascii="Garamond" w:eastAsia="Calibri" w:hAnsi="Garamond" w:cs="Tahoma"/>
                <w:b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3B" w:rsidRPr="00BA4C19" w:rsidRDefault="0090513B" w:rsidP="0090513B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i/>
                <w:lang w:eastAsia="ar-SA"/>
              </w:rPr>
            </w:pPr>
          </w:p>
        </w:tc>
      </w:tr>
      <w:tr w:rsidR="0090513B" w:rsidRPr="00BA4C19" w:rsidTr="002012D6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0513B" w:rsidRPr="00BA4C19" w:rsidRDefault="0090513B" w:rsidP="00E7533B">
            <w:pPr>
              <w:numPr>
                <w:ilvl w:val="0"/>
                <w:numId w:val="1"/>
              </w:numPr>
              <w:suppressAutoHyphens/>
              <w:contextualSpacing/>
              <w:rPr>
                <w:rFonts w:ascii="Garamond" w:eastAsia="Calibri" w:hAnsi="Garamond" w:cs="Tahoma"/>
                <w:b/>
                <w:lang w:eastAsia="en-US"/>
              </w:rPr>
            </w:pPr>
            <w:r w:rsidRPr="00BA4C19">
              <w:rPr>
                <w:rFonts w:ascii="Garamond" w:eastAsia="Calibri" w:hAnsi="Garamond" w:cs="Tahoma"/>
                <w:b/>
                <w:lang w:eastAsia="en-US"/>
              </w:rPr>
              <w:t>Condizioni di tasso creditore rispetto all’</w:t>
            </w:r>
            <w:proofErr w:type="spellStart"/>
            <w:r w:rsidRPr="00BA4C19">
              <w:rPr>
                <w:rFonts w:ascii="Garamond" w:eastAsia="Calibri" w:hAnsi="Garamond" w:cs="Tahoma"/>
                <w:b/>
                <w:lang w:eastAsia="en-US"/>
              </w:rPr>
              <w:t>Euribor</w:t>
            </w:r>
            <w:proofErr w:type="spellEnd"/>
            <w:r w:rsidRPr="00BA4C19">
              <w:rPr>
                <w:rFonts w:ascii="Garamond" w:eastAsia="Calibri" w:hAnsi="Garamond" w:cs="Tahoma"/>
                <w:b/>
                <w:lang w:eastAsia="en-US"/>
              </w:rPr>
              <w:t xml:space="preserve"> a tre mesi,</w:t>
            </w:r>
            <w:r w:rsidR="00D73E19" w:rsidRPr="00BA4C19">
              <w:rPr>
                <w:rFonts w:ascii="Garamond" w:eastAsia="Calibri" w:hAnsi="Garamond" w:cs="Tahoma"/>
                <w:b/>
                <w:lang w:eastAsia="en-US"/>
              </w:rPr>
              <w:t xml:space="preserve"> base 360 (</w:t>
            </w:r>
            <w:proofErr w:type="spellStart"/>
            <w:r w:rsidR="00D73E19" w:rsidRPr="00BA4C19">
              <w:rPr>
                <w:rFonts w:ascii="Garamond" w:eastAsia="Calibri" w:hAnsi="Garamond" w:cs="Tahoma"/>
                <w:b/>
                <w:lang w:eastAsia="en-US"/>
              </w:rPr>
              <w:t>Euribor</w:t>
            </w:r>
            <w:proofErr w:type="spellEnd"/>
            <w:r w:rsidR="00D73E19" w:rsidRPr="00BA4C19">
              <w:rPr>
                <w:rFonts w:ascii="Garamond" w:eastAsia="Calibri" w:hAnsi="Garamond" w:cs="Tahoma"/>
                <w:b/>
                <w:lang w:eastAsia="en-US"/>
              </w:rPr>
              <w:t xml:space="preserve"> 3M + spread)</w:t>
            </w:r>
            <w:r w:rsidRPr="00BA4C19">
              <w:rPr>
                <w:rFonts w:ascii="Garamond" w:eastAsia="Calibri" w:hAnsi="Garamond" w:cs="Tahoma"/>
                <w:b/>
                <w:lang w:eastAsia="en-US"/>
              </w:rPr>
              <w:t xml:space="preserve">  </w:t>
            </w:r>
            <w:r w:rsidRPr="00BA4C19">
              <w:rPr>
                <w:rFonts w:ascii="Garamond" w:eastAsia="Calibri" w:hAnsi="Garamond" w:cs="Tahoma"/>
                <w:lang w:eastAsia="en-US"/>
              </w:rPr>
              <w:t>(</w:t>
            </w:r>
            <w:r w:rsidR="000A37A7" w:rsidRPr="001E35FB">
              <w:rPr>
                <w:rFonts w:ascii="Garamond" w:eastAsia="Calibri" w:hAnsi="Garamond" w:cs="Tahoma"/>
                <w:i/>
                <w:lang w:eastAsia="en-US"/>
              </w:rPr>
              <w:t>cfr. A</w:t>
            </w:r>
            <w:r w:rsidRPr="001E35FB">
              <w:rPr>
                <w:rFonts w:ascii="Garamond" w:eastAsia="Calibri" w:hAnsi="Garamond" w:cs="Tahoma"/>
                <w:i/>
                <w:lang w:eastAsia="en-US"/>
              </w:rPr>
              <w:t xml:space="preserve">rt. 30 </w:t>
            </w:r>
            <w:proofErr w:type="spellStart"/>
            <w:r w:rsidRPr="001E35FB">
              <w:rPr>
                <w:rFonts w:ascii="Garamond" w:eastAsia="Calibri" w:hAnsi="Garamond" w:cs="Tahoma"/>
                <w:i/>
                <w:lang w:eastAsia="en-US"/>
              </w:rPr>
              <w:t>cso</w:t>
            </w:r>
            <w:proofErr w:type="spellEnd"/>
            <w:r w:rsidRPr="00BA4C19">
              <w:rPr>
                <w:rFonts w:ascii="Garamond" w:eastAsia="Calibri" w:hAnsi="Garamond" w:cs="Tahoma"/>
                <w:lang w:eastAsia="en-US"/>
              </w:rPr>
              <w:t>)</w:t>
            </w:r>
          </w:p>
          <w:p w:rsidR="00D73E19" w:rsidRPr="00BA4C19" w:rsidRDefault="00D73E19" w:rsidP="00D73E19">
            <w:pPr>
              <w:suppressAutoHyphens/>
              <w:contextualSpacing/>
              <w:rPr>
                <w:rFonts w:ascii="Garamond" w:eastAsia="Calibri" w:hAnsi="Garamond" w:cs="Tahoma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13B" w:rsidRPr="00C20971" w:rsidRDefault="000A37A7" w:rsidP="0005390A">
            <w:pPr>
              <w:contextualSpacing/>
              <w:rPr>
                <w:rFonts w:ascii="Garamond" w:eastAsia="Calibri" w:hAnsi="Garamond" w:cs="Tahoma"/>
                <w:b/>
                <w:sz w:val="20"/>
                <w:szCs w:val="20"/>
                <w:lang w:eastAsia="en-US"/>
              </w:rPr>
            </w:pPr>
            <w:r w:rsidRPr="00C20971">
              <w:rPr>
                <w:rFonts w:ascii="Garamond" w:eastAsia="Calibri" w:hAnsi="Garamond" w:cs="Tahoma"/>
                <w:b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13B" w:rsidRPr="00BA4C19" w:rsidRDefault="0090513B" w:rsidP="0090513B">
            <w:pPr>
              <w:contextualSpacing/>
              <w:rPr>
                <w:rFonts w:ascii="Garamond" w:eastAsia="Calibri" w:hAnsi="Garamond" w:cs="Tahoma"/>
                <w:b/>
                <w:lang w:eastAsia="en-US"/>
              </w:rPr>
            </w:pPr>
          </w:p>
        </w:tc>
      </w:tr>
      <w:tr w:rsidR="0005390A" w:rsidRPr="00BA4C19" w:rsidTr="002012D6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5390A" w:rsidRPr="00BA4C19" w:rsidRDefault="0005390A" w:rsidP="00E7533B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rPr>
                <w:rFonts w:ascii="Garamond" w:hAnsi="Garamond" w:cs="Tahoma"/>
                <w:bCs/>
                <w:i/>
                <w:iCs/>
                <w:lang w:eastAsia="ar-SA"/>
              </w:rPr>
            </w:pPr>
            <w:r w:rsidRPr="00BA4C19">
              <w:rPr>
                <w:rFonts w:ascii="Garamond" w:hAnsi="Garamond" w:cs="Tahoma"/>
                <w:b/>
                <w:bCs/>
                <w:iCs/>
                <w:lang w:eastAsia="ar-SA"/>
              </w:rPr>
              <w:t>Condizioni di valuta al beneficiario per i pagamenti presso stesso Istituto di Credito</w:t>
            </w:r>
            <w:r w:rsidRPr="00BA4C19">
              <w:rPr>
                <w:rFonts w:ascii="Garamond" w:hAnsi="Garamond" w:cs="Tahoma"/>
                <w:bCs/>
                <w:i/>
                <w:iCs/>
                <w:lang w:eastAsia="ar-SA"/>
              </w:rPr>
              <w:t xml:space="preserve"> </w:t>
            </w:r>
            <w:r w:rsidRPr="00BA4C19">
              <w:rPr>
                <w:rFonts w:ascii="Garamond" w:hAnsi="Garamond" w:cs="Tahoma"/>
                <w:bCs/>
                <w:iCs/>
                <w:lang w:eastAsia="ar-SA"/>
              </w:rPr>
              <w:t>(</w:t>
            </w:r>
            <w:r w:rsidRPr="001E35FB">
              <w:rPr>
                <w:rFonts w:ascii="Garamond" w:hAnsi="Garamond" w:cs="Tahoma"/>
                <w:bCs/>
                <w:i/>
                <w:iCs/>
                <w:lang w:eastAsia="ar-SA"/>
              </w:rPr>
              <w:t xml:space="preserve">cfr. Art. 20 </w:t>
            </w:r>
            <w:proofErr w:type="spellStart"/>
            <w:r w:rsidRPr="001E35FB">
              <w:rPr>
                <w:rFonts w:ascii="Garamond" w:hAnsi="Garamond" w:cs="Tahoma"/>
                <w:bCs/>
                <w:i/>
                <w:iCs/>
                <w:lang w:eastAsia="ar-SA"/>
              </w:rPr>
              <w:t>cso</w:t>
            </w:r>
            <w:proofErr w:type="spellEnd"/>
            <w:r w:rsidRPr="00BA4C19">
              <w:rPr>
                <w:rFonts w:ascii="Garamond" w:hAnsi="Garamond" w:cs="Tahoma"/>
                <w:bCs/>
                <w:iCs/>
                <w:lang w:eastAsia="ar-SA"/>
              </w:rPr>
              <w:t>)</w:t>
            </w:r>
          </w:p>
          <w:p w:rsidR="0005390A" w:rsidRPr="00BA4C19" w:rsidRDefault="0005390A" w:rsidP="0090513B">
            <w:pPr>
              <w:tabs>
                <w:tab w:val="left" w:pos="317"/>
              </w:tabs>
              <w:rPr>
                <w:rFonts w:ascii="Garamond" w:hAnsi="Garamond" w:cs="Tahoma"/>
                <w:b/>
                <w:bCs/>
                <w:i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0A" w:rsidRPr="001E35FB" w:rsidRDefault="0005390A" w:rsidP="002B4D26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bCs/>
                <w:iCs/>
                <w:sz w:val="20"/>
                <w:szCs w:val="20"/>
                <w:lang w:eastAsia="ar-SA"/>
              </w:rPr>
            </w:pPr>
            <w:r w:rsidRPr="001E35FB">
              <w:rPr>
                <w:rFonts w:ascii="Garamond" w:eastAsia="Calibri" w:hAnsi="Garamond" w:cs="Tahoma"/>
                <w:b/>
                <w:sz w:val="20"/>
                <w:szCs w:val="20"/>
                <w:lang w:eastAsia="en-US"/>
              </w:rPr>
              <w:t xml:space="preserve">Giorni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0A" w:rsidRPr="00BA4C19" w:rsidRDefault="0005390A" w:rsidP="0090513B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bCs/>
                <w:iCs/>
                <w:lang w:eastAsia="ar-SA"/>
              </w:rPr>
            </w:pPr>
          </w:p>
        </w:tc>
      </w:tr>
      <w:tr w:rsidR="0005390A" w:rsidRPr="00BA4C19" w:rsidTr="002012D6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5390A" w:rsidRPr="00BA4C19" w:rsidRDefault="0005390A" w:rsidP="00E7533B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rPr>
                <w:rFonts w:ascii="Garamond" w:hAnsi="Garamond" w:cs="Tahoma"/>
                <w:bCs/>
                <w:i/>
                <w:iCs/>
                <w:lang w:eastAsia="ar-SA"/>
              </w:rPr>
            </w:pPr>
            <w:r w:rsidRPr="00BA4C19">
              <w:rPr>
                <w:rFonts w:ascii="Garamond" w:hAnsi="Garamond" w:cs="Tahoma"/>
                <w:b/>
                <w:bCs/>
                <w:iCs/>
                <w:lang w:eastAsia="ar-SA"/>
              </w:rPr>
              <w:t>Condizioni di valuta al beneficiario per i pagamenti presso altro Istituto di Credito</w:t>
            </w:r>
            <w:r w:rsidRPr="00BA4C19">
              <w:rPr>
                <w:rFonts w:ascii="Garamond" w:hAnsi="Garamond" w:cs="Tahoma"/>
                <w:bCs/>
                <w:i/>
                <w:iCs/>
                <w:lang w:eastAsia="ar-SA"/>
              </w:rPr>
              <w:t xml:space="preserve"> </w:t>
            </w:r>
            <w:r w:rsidRPr="00BA4C19">
              <w:rPr>
                <w:rFonts w:ascii="Garamond" w:hAnsi="Garamond" w:cs="Tahoma"/>
                <w:bCs/>
                <w:iCs/>
                <w:lang w:eastAsia="ar-SA"/>
              </w:rPr>
              <w:t>(</w:t>
            </w:r>
            <w:r w:rsidRPr="001E35FB">
              <w:rPr>
                <w:rFonts w:ascii="Garamond" w:hAnsi="Garamond" w:cs="Tahoma"/>
                <w:bCs/>
                <w:i/>
                <w:iCs/>
                <w:lang w:eastAsia="ar-SA"/>
              </w:rPr>
              <w:t xml:space="preserve">cfr. Art. 20 </w:t>
            </w:r>
            <w:proofErr w:type="spellStart"/>
            <w:r w:rsidRPr="001E35FB">
              <w:rPr>
                <w:rFonts w:ascii="Garamond" w:hAnsi="Garamond" w:cs="Tahoma"/>
                <w:bCs/>
                <w:i/>
                <w:iCs/>
                <w:lang w:eastAsia="ar-SA"/>
              </w:rPr>
              <w:t>cso</w:t>
            </w:r>
            <w:proofErr w:type="spellEnd"/>
            <w:r w:rsidRPr="00BA4C19">
              <w:rPr>
                <w:rFonts w:ascii="Garamond" w:hAnsi="Garamond" w:cs="Tahoma"/>
                <w:bCs/>
                <w:iCs/>
                <w:lang w:eastAsia="ar-SA"/>
              </w:rPr>
              <w:t>)</w:t>
            </w:r>
          </w:p>
          <w:p w:rsidR="0005390A" w:rsidRPr="00BA4C19" w:rsidRDefault="0005390A" w:rsidP="0090513B">
            <w:pPr>
              <w:tabs>
                <w:tab w:val="left" w:pos="317"/>
              </w:tabs>
              <w:rPr>
                <w:rFonts w:ascii="Garamond" w:hAnsi="Garamond" w:cs="Tahoma"/>
                <w:b/>
                <w:bCs/>
                <w:i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0A" w:rsidRPr="001E35FB" w:rsidRDefault="0005390A" w:rsidP="0090513B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bCs/>
                <w:iCs/>
                <w:sz w:val="20"/>
                <w:szCs w:val="20"/>
                <w:lang w:eastAsia="ar-SA"/>
              </w:rPr>
            </w:pPr>
            <w:r w:rsidRPr="001E35FB">
              <w:rPr>
                <w:rFonts w:ascii="Garamond" w:eastAsia="Calibri" w:hAnsi="Garamond" w:cs="Tahoma"/>
                <w:b/>
                <w:sz w:val="20"/>
                <w:szCs w:val="20"/>
                <w:lang w:eastAsia="en-US"/>
              </w:rPr>
              <w:t xml:space="preserve">Giorni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0A" w:rsidRPr="00BA4C19" w:rsidRDefault="0005390A" w:rsidP="0090513B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bCs/>
                <w:iCs/>
                <w:lang w:eastAsia="ar-SA"/>
              </w:rPr>
            </w:pPr>
          </w:p>
        </w:tc>
      </w:tr>
      <w:tr w:rsidR="0005390A" w:rsidRPr="00BA4C19" w:rsidTr="002012D6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5390A" w:rsidRPr="001E35FB" w:rsidRDefault="0005390A" w:rsidP="00E7533B">
            <w:pPr>
              <w:keepLines/>
              <w:numPr>
                <w:ilvl w:val="0"/>
                <w:numId w:val="1"/>
              </w:numPr>
              <w:suppressAutoHyphens/>
              <w:contextualSpacing/>
              <w:rPr>
                <w:rFonts w:ascii="Garamond" w:eastAsia="Calibri" w:hAnsi="Garamond" w:cs="Tahoma"/>
                <w:b/>
                <w:bCs/>
                <w:i/>
                <w:strike/>
                <w:lang w:eastAsia="en-US"/>
              </w:rPr>
            </w:pPr>
            <w:r w:rsidRPr="00BA4C19">
              <w:rPr>
                <w:rFonts w:ascii="Garamond" w:eastAsia="Calibri" w:hAnsi="Garamond" w:cs="Tahoma"/>
                <w:b/>
                <w:bCs/>
                <w:lang w:eastAsia="en-US"/>
              </w:rPr>
              <w:t>Condizioni di tasso debitore rispetto all’</w:t>
            </w:r>
            <w:proofErr w:type="spellStart"/>
            <w:r w:rsidRPr="00BA4C19">
              <w:rPr>
                <w:rFonts w:ascii="Garamond" w:eastAsia="Calibri" w:hAnsi="Garamond" w:cs="Tahoma"/>
                <w:b/>
                <w:bCs/>
                <w:lang w:eastAsia="en-US"/>
              </w:rPr>
              <w:t>Euribor</w:t>
            </w:r>
            <w:proofErr w:type="spellEnd"/>
            <w:r w:rsidRPr="00BA4C19">
              <w:rPr>
                <w:rFonts w:ascii="Garamond" w:eastAsia="Calibri" w:hAnsi="Garamond" w:cs="Tahoma"/>
                <w:b/>
                <w:bCs/>
                <w:lang w:eastAsia="en-US"/>
              </w:rPr>
              <w:t xml:space="preserve"> a tre mesi, base 360 (</w:t>
            </w:r>
            <w:proofErr w:type="spellStart"/>
            <w:r w:rsidRPr="00BA4C19">
              <w:rPr>
                <w:rFonts w:ascii="Garamond" w:eastAsia="Calibri" w:hAnsi="Garamond" w:cs="Tahoma"/>
                <w:b/>
                <w:bCs/>
                <w:lang w:eastAsia="en-US"/>
              </w:rPr>
              <w:t>Euribor</w:t>
            </w:r>
            <w:proofErr w:type="spellEnd"/>
            <w:r w:rsidRPr="00BA4C19">
              <w:rPr>
                <w:rFonts w:ascii="Garamond" w:eastAsia="Calibri" w:hAnsi="Garamond" w:cs="Tahoma"/>
                <w:b/>
                <w:bCs/>
                <w:lang w:eastAsia="en-US"/>
              </w:rPr>
              <w:t xml:space="preserve"> 3M + spread). </w:t>
            </w:r>
            <w:r w:rsidRPr="00BA4C19">
              <w:rPr>
                <w:rFonts w:ascii="Garamond" w:eastAsia="Calibri" w:hAnsi="Garamond" w:cs="Tahoma"/>
                <w:bCs/>
                <w:lang w:eastAsia="en-US"/>
              </w:rPr>
              <w:t>(</w:t>
            </w:r>
            <w:r w:rsidRPr="001E35FB">
              <w:rPr>
                <w:rFonts w:ascii="Garamond" w:eastAsia="Calibri" w:hAnsi="Garamond" w:cs="Tahoma"/>
                <w:bCs/>
                <w:i/>
                <w:lang w:eastAsia="en-US"/>
              </w:rPr>
              <w:t xml:space="preserve">Cfr. Art. 30 </w:t>
            </w:r>
            <w:proofErr w:type="spellStart"/>
            <w:r w:rsidRPr="001E35FB">
              <w:rPr>
                <w:rFonts w:ascii="Garamond" w:eastAsia="Calibri" w:hAnsi="Garamond" w:cs="Tahoma"/>
                <w:bCs/>
                <w:i/>
                <w:lang w:eastAsia="en-US"/>
              </w:rPr>
              <w:t>cso</w:t>
            </w:r>
            <w:proofErr w:type="spellEnd"/>
            <w:r w:rsidRPr="001E35FB">
              <w:rPr>
                <w:rFonts w:ascii="Garamond" w:eastAsia="Calibri" w:hAnsi="Garamond" w:cs="Tahoma"/>
                <w:bCs/>
                <w:i/>
                <w:lang w:eastAsia="en-US"/>
              </w:rPr>
              <w:t>)</w:t>
            </w:r>
            <w:r w:rsidRPr="001E35FB">
              <w:rPr>
                <w:rFonts w:ascii="Garamond" w:eastAsia="Calibri" w:hAnsi="Garamond" w:cs="Tahoma"/>
                <w:b/>
                <w:bCs/>
                <w:i/>
                <w:lang w:eastAsia="en-US"/>
              </w:rPr>
              <w:t xml:space="preserve"> </w:t>
            </w:r>
          </w:p>
          <w:p w:rsidR="0005390A" w:rsidRPr="00BA4C19" w:rsidRDefault="0005390A" w:rsidP="0090513B">
            <w:pPr>
              <w:keepLines/>
              <w:contextualSpacing/>
              <w:rPr>
                <w:rFonts w:ascii="Garamond" w:eastAsia="Calibri" w:hAnsi="Garamond" w:cs="Tahoma"/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0A" w:rsidRPr="00C20971" w:rsidRDefault="0005390A" w:rsidP="0090513B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iCs/>
                <w:sz w:val="20"/>
                <w:szCs w:val="20"/>
                <w:lang w:eastAsia="ar-SA"/>
              </w:rPr>
            </w:pPr>
            <w:r w:rsidRPr="00C20971">
              <w:rPr>
                <w:rFonts w:ascii="Garamond" w:eastAsia="Calibri" w:hAnsi="Garamond" w:cs="Tahoma"/>
                <w:b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0A" w:rsidRPr="00BA4C19" w:rsidRDefault="0005390A" w:rsidP="0090513B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iCs/>
                <w:lang w:eastAsia="ar-SA"/>
              </w:rPr>
            </w:pPr>
          </w:p>
        </w:tc>
      </w:tr>
      <w:tr w:rsidR="0005390A" w:rsidRPr="00BA4C19" w:rsidTr="002012D6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5390A" w:rsidRPr="00BA4C19" w:rsidRDefault="0005390A" w:rsidP="00E7533B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rPr>
                <w:rFonts w:ascii="Garamond" w:hAnsi="Garamond" w:cs="Tahoma"/>
                <w:b/>
                <w:i/>
                <w:iCs/>
                <w:lang w:eastAsia="ar-SA"/>
              </w:rPr>
            </w:pPr>
            <w:r w:rsidRPr="00BA4C19">
              <w:rPr>
                <w:rFonts w:ascii="Garamond" w:hAnsi="Garamond" w:cs="Tahoma"/>
                <w:b/>
                <w:iCs/>
                <w:lang w:eastAsia="ar-SA"/>
              </w:rPr>
              <w:lastRenderedPageBreak/>
              <w:t>Contributi per sostegno attività di ricerca</w:t>
            </w:r>
            <w:r w:rsidRPr="00BA4C19">
              <w:rPr>
                <w:rFonts w:ascii="Garamond" w:hAnsi="Garamond" w:cs="Tahoma"/>
                <w:iCs/>
                <w:lang w:eastAsia="ar-SA"/>
              </w:rPr>
              <w:t xml:space="preserve"> (cfr. Art. 10 </w:t>
            </w:r>
            <w:proofErr w:type="spellStart"/>
            <w:r w:rsidRPr="00BA4C19">
              <w:rPr>
                <w:rFonts w:ascii="Garamond" w:hAnsi="Garamond" w:cs="Tahoma"/>
                <w:iCs/>
                <w:lang w:eastAsia="ar-SA"/>
              </w:rPr>
              <w:t>cso</w:t>
            </w:r>
            <w:proofErr w:type="spellEnd"/>
            <w:r w:rsidRPr="00BA4C19">
              <w:rPr>
                <w:rFonts w:ascii="Garamond" w:hAnsi="Garamond" w:cs="Tahoma"/>
                <w:iCs/>
                <w:lang w:eastAsia="ar-SA"/>
              </w:rPr>
              <w:t>)</w:t>
            </w:r>
          </w:p>
          <w:p w:rsidR="0005390A" w:rsidRPr="00BA4C19" w:rsidRDefault="0005390A" w:rsidP="0090513B">
            <w:pPr>
              <w:tabs>
                <w:tab w:val="left" w:pos="317"/>
              </w:tabs>
              <w:rPr>
                <w:rFonts w:ascii="Garamond" w:hAnsi="Garamond" w:cs="Tahoma"/>
                <w:b/>
                <w:i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0A" w:rsidRPr="00DA0281" w:rsidRDefault="0005390A" w:rsidP="0090513B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i/>
                <w:iCs/>
                <w:sz w:val="20"/>
                <w:szCs w:val="20"/>
                <w:lang w:eastAsia="ar-SA"/>
              </w:rPr>
            </w:pPr>
            <w:r w:rsidRPr="00DA0281">
              <w:rPr>
                <w:rFonts w:ascii="Garamond" w:hAnsi="Garamond" w:cs="Tahoma"/>
                <w:i/>
                <w:iCs/>
                <w:sz w:val="20"/>
                <w:szCs w:val="20"/>
                <w:lang w:eastAsia="ar-SA"/>
              </w:rPr>
              <w:t xml:space="preserve">€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0A" w:rsidRPr="00BA4C19" w:rsidRDefault="0005390A" w:rsidP="0090513B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i/>
                <w:iCs/>
                <w:lang w:eastAsia="ar-SA"/>
              </w:rPr>
            </w:pPr>
          </w:p>
        </w:tc>
      </w:tr>
      <w:tr w:rsidR="0005390A" w:rsidRPr="00BA4C19" w:rsidTr="002012D6">
        <w:trPr>
          <w:gridAfter w:val="2"/>
          <w:wAfter w:w="3543" w:type="dxa"/>
          <w:trHeight w:val="902"/>
        </w:trPr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390A" w:rsidRPr="00BA4C19" w:rsidRDefault="0005390A" w:rsidP="005572EC">
            <w:pPr>
              <w:tabs>
                <w:tab w:val="left" w:pos="317"/>
              </w:tabs>
              <w:suppressAutoHyphens/>
              <w:ind w:left="360"/>
              <w:rPr>
                <w:rFonts w:ascii="Garamond" w:hAnsi="Garamond" w:cs="Tahoma"/>
                <w:b/>
                <w:lang w:eastAsia="ar-SA"/>
              </w:rPr>
            </w:pPr>
          </w:p>
        </w:tc>
      </w:tr>
      <w:tr w:rsidR="0005390A" w:rsidRPr="00BA4C19" w:rsidTr="002012D6">
        <w:trPr>
          <w:gridAfter w:val="2"/>
          <w:wAfter w:w="3543" w:type="dxa"/>
          <w:trHeight w:val="37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5390A" w:rsidRPr="00BA4C19" w:rsidRDefault="0005390A" w:rsidP="00E7533B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rPr>
                <w:rFonts w:ascii="Garamond" w:hAnsi="Garamond" w:cs="Tahoma"/>
                <w:b/>
                <w:i/>
                <w:iCs/>
                <w:lang w:eastAsia="ar-SA"/>
              </w:rPr>
            </w:pPr>
            <w:r w:rsidRPr="00BA4C19">
              <w:rPr>
                <w:rFonts w:ascii="Garamond" w:hAnsi="Garamond" w:cs="Tahoma"/>
                <w:b/>
                <w:lang w:eastAsia="ar-SA"/>
              </w:rPr>
              <w:t xml:space="preserve">Condizioni riservate ai dipendenti </w:t>
            </w:r>
          </w:p>
        </w:tc>
      </w:tr>
      <w:tr w:rsidR="0005390A" w:rsidRPr="00BA4C19" w:rsidTr="002012D6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0A" w:rsidRPr="00BA4C19" w:rsidRDefault="0005390A" w:rsidP="00E7533B">
            <w:pPr>
              <w:numPr>
                <w:ilvl w:val="0"/>
                <w:numId w:val="2"/>
              </w:numPr>
              <w:tabs>
                <w:tab w:val="left" w:pos="317"/>
              </w:tabs>
              <w:suppressAutoHyphens/>
              <w:ind w:left="360"/>
              <w:rPr>
                <w:rFonts w:ascii="Garamond" w:hAnsi="Garamond" w:cs="Tahoma"/>
                <w:bCs/>
                <w:i/>
                <w:lang w:eastAsia="ar-SA"/>
              </w:rPr>
            </w:pPr>
            <w:r w:rsidRPr="00BA4C19">
              <w:rPr>
                <w:rFonts w:ascii="Garamond" w:hAnsi="Garamond" w:cs="Tahoma"/>
                <w:bCs/>
                <w:i/>
                <w:lang w:eastAsia="ar-SA"/>
              </w:rPr>
              <w:t xml:space="preserve">Tasso creditore </w:t>
            </w:r>
            <w:r w:rsidRPr="00BA4C19">
              <w:rPr>
                <w:rFonts w:ascii="Garamond" w:hAnsi="Garamond" w:cs="Tahoma"/>
                <w:i/>
                <w:iCs/>
                <w:lang w:eastAsia="ar-SA"/>
              </w:rPr>
              <w:t>rispetto all’</w:t>
            </w:r>
            <w:proofErr w:type="spellStart"/>
            <w:r w:rsidRPr="00BA4C19">
              <w:rPr>
                <w:rFonts w:ascii="Garamond" w:hAnsi="Garamond" w:cs="Tahoma"/>
                <w:i/>
                <w:iCs/>
                <w:lang w:eastAsia="ar-SA"/>
              </w:rPr>
              <w:t>Euribor</w:t>
            </w:r>
            <w:proofErr w:type="spellEnd"/>
            <w:r w:rsidRPr="00BA4C19">
              <w:rPr>
                <w:rFonts w:ascii="Garamond" w:hAnsi="Garamond" w:cs="Tahoma"/>
                <w:i/>
                <w:iCs/>
                <w:lang w:eastAsia="ar-SA"/>
              </w:rPr>
              <w:t xml:space="preserve"> a tre mesi, base 360 (</w:t>
            </w:r>
            <w:proofErr w:type="spellStart"/>
            <w:r w:rsidRPr="00BA4C19">
              <w:rPr>
                <w:rFonts w:ascii="Garamond" w:hAnsi="Garamond" w:cs="Tahoma"/>
                <w:i/>
                <w:iCs/>
                <w:lang w:eastAsia="ar-SA"/>
              </w:rPr>
              <w:t>Euribor</w:t>
            </w:r>
            <w:proofErr w:type="spellEnd"/>
            <w:r w:rsidRPr="00BA4C19">
              <w:rPr>
                <w:rFonts w:ascii="Garamond" w:hAnsi="Garamond" w:cs="Tahoma"/>
                <w:i/>
                <w:iCs/>
                <w:lang w:eastAsia="ar-SA"/>
              </w:rPr>
              <w:t xml:space="preserve"> 3M + spread).</w:t>
            </w:r>
          </w:p>
          <w:p w:rsidR="0005390A" w:rsidRPr="00BA4C19" w:rsidRDefault="0005390A" w:rsidP="0090513B">
            <w:pPr>
              <w:suppressAutoHyphens/>
              <w:ind w:left="318"/>
              <w:rPr>
                <w:rFonts w:ascii="Garamond" w:hAnsi="Garamond" w:cs="Tahoma"/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0A" w:rsidRPr="00BA4C19" w:rsidRDefault="0005390A" w:rsidP="0005390A">
            <w:pPr>
              <w:rPr>
                <w:rFonts w:ascii="Garamond" w:hAnsi="Garamond" w:cs="Tahoma"/>
              </w:rPr>
            </w:pPr>
            <w:r w:rsidRPr="00BA4C19">
              <w:rPr>
                <w:rFonts w:ascii="Garamond" w:eastAsia="Calibri" w:hAnsi="Garamond" w:cs="Tahoma"/>
                <w:b/>
                <w:lang w:eastAsia="en-US"/>
              </w:rPr>
              <w:t xml:space="preserve">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0A" w:rsidRPr="00BA4C19" w:rsidRDefault="0005390A" w:rsidP="0090513B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bCs/>
                <w:i/>
                <w:lang w:eastAsia="ar-SA"/>
              </w:rPr>
            </w:pPr>
          </w:p>
        </w:tc>
      </w:tr>
      <w:tr w:rsidR="0005390A" w:rsidRPr="00BA4C19" w:rsidTr="002012D6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0A" w:rsidRPr="00BA4C19" w:rsidRDefault="0005390A" w:rsidP="00E7533B">
            <w:pPr>
              <w:numPr>
                <w:ilvl w:val="0"/>
                <w:numId w:val="2"/>
              </w:numPr>
              <w:tabs>
                <w:tab w:val="left" w:pos="317"/>
              </w:tabs>
              <w:suppressAutoHyphens/>
              <w:ind w:left="360"/>
              <w:rPr>
                <w:rFonts w:ascii="Garamond" w:hAnsi="Garamond" w:cs="Tahoma"/>
                <w:bCs/>
                <w:i/>
                <w:lang w:eastAsia="ar-SA"/>
              </w:rPr>
            </w:pPr>
            <w:r w:rsidRPr="00BA4C19">
              <w:rPr>
                <w:rFonts w:ascii="Garamond" w:hAnsi="Garamond" w:cs="Tahoma"/>
                <w:bCs/>
                <w:i/>
                <w:lang w:eastAsia="ar-SA"/>
              </w:rPr>
              <w:t xml:space="preserve">Tasso debitore su apertura di credito doppia mensilità </w:t>
            </w:r>
            <w:r w:rsidRPr="00BA4C19">
              <w:rPr>
                <w:rFonts w:ascii="Garamond" w:hAnsi="Garamond" w:cs="Tahoma"/>
                <w:i/>
                <w:iCs/>
                <w:lang w:eastAsia="ar-SA"/>
              </w:rPr>
              <w:t>rispetto all’</w:t>
            </w:r>
            <w:proofErr w:type="spellStart"/>
            <w:r w:rsidRPr="00BA4C19">
              <w:rPr>
                <w:rFonts w:ascii="Garamond" w:hAnsi="Garamond" w:cs="Tahoma"/>
                <w:i/>
                <w:iCs/>
                <w:lang w:eastAsia="ar-SA"/>
              </w:rPr>
              <w:t>Euribor</w:t>
            </w:r>
            <w:proofErr w:type="spellEnd"/>
            <w:r w:rsidRPr="00BA4C19">
              <w:rPr>
                <w:rFonts w:ascii="Garamond" w:hAnsi="Garamond" w:cs="Tahoma"/>
                <w:i/>
                <w:iCs/>
                <w:lang w:eastAsia="ar-SA"/>
              </w:rPr>
              <w:t xml:space="preserve"> a tre mesi, base 360 (</w:t>
            </w:r>
            <w:proofErr w:type="spellStart"/>
            <w:r w:rsidRPr="00BA4C19">
              <w:rPr>
                <w:rFonts w:ascii="Garamond" w:hAnsi="Garamond" w:cs="Tahoma"/>
                <w:i/>
                <w:iCs/>
                <w:lang w:eastAsia="ar-SA"/>
              </w:rPr>
              <w:t>Euribor</w:t>
            </w:r>
            <w:proofErr w:type="spellEnd"/>
            <w:r w:rsidRPr="00BA4C19">
              <w:rPr>
                <w:rFonts w:ascii="Garamond" w:hAnsi="Garamond" w:cs="Tahoma"/>
                <w:i/>
                <w:iCs/>
                <w:lang w:eastAsia="ar-SA"/>
              </w:rPr>
              <w:t xml:space="preserve"> 3M + spread).</w:t>
            </w:r>
          </w:p>
          <w:p w:rsidR="0005390A" w:rsidRPr="00BA4C19" w:rsidRDefault="0005390A" w:rsidP="00CA76C6">
            <w:pPr>
              <w:tabs>
                <w:tab w:val="left" w:pos="426"/>
                <w:tab w:val="left" w:pos="7560"/>
              </w:tabs>
              <w:suppressAutoHyphens/>
              <w:ind w:left="318"/>
              <w:rPr>
                <w:rFonts w:ascii="Garamond" w:hAnsi="Garamond" w:cs="Tahoma"/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0A" w:rsidRPr="00BA4C19" w:rsidRDefault="0005390A" w:rsidP="0005390A">
            <w:pPr>
              <w:rPr>
                <w:rFonts w:ascii="Garamond" w:hAnsi="Garamond" w:cs="Tahoma"/>
              </w:rPr>
            </w:pPr>
            <w:r w:rsidRPr="00BA4C19">
              <w:rPr>
                <w:rFonts w:ascii="Garamond" w:eastAsia="Calibri" w:hAnsi="Garamond" w:cs="Tahoma"/>
                <w:b/>
                <w:lang w:eastAsia="en-US"/>
              </w:rPr>
              <w:t xml:space="preserve">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0A" w:rsidRPr="00BA4C19" w:rsidRDefault="0005390A" w:rsidP="0090513B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bCs/>
                <w:i/>
                <w:lang w:eastAsia="ar-SA"/>
              </w:rPr>
            </w:pPr>
          </w:p>
        </w:tc>
      </w:tr>
      <w:tr w:rsidR="0005390A" w:rsidRPr="00BA4C19" w:rsidTr="002012D6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0A" w:rsidRPr="00BA4C19" w:rsidRDefault="0005390A" w:rsidP="00E7533B">
            <w:pPr>
              <w:numPr>
                <w:ilvl w:val="0"/>
                <w:numId w:val="2"/>
              </w:numPr>
              <w:tabs>
                <w:tab w:val="left" w:pos="317"/>
              </w:tabs>
              <w:suppressAutoHyphens/>
              <w:ind w:left="360"/>
              <w:rPr>
                <w:rFonts w:ascii="Garamond" w:hAnsi="Garamond" w:cs="Tahoma"/>
                <w:bCs/>
                <w:i/>
                <w:lang w:eastAsia="ar-SA"/>
              </w:rPr>
            </w:pPr>
            <w:r w:rsidRPr="00BA4C19">
              <w:rPr>
                <w:rFonts w:ascii="Garamond" w:hAnsi="Garamond" w:cs="Tahoma"/>
                <w:bCs/>
                <w:i/>
                <w:lang w:eastAsia="ar-SA"/>
              </w:rPr>
              <w:t xml:space="preserve">Tasso debitore extra apertura di credito </w:t>
            </w:r>
            <w:r w:rsidRPr="00BA4C19">
              <w:rPr>
                <w:rFonts w:ascii="Garamond" w:hAnsi="Garamond" w:cs="Tahoma"/>
                <w:i/>
                <w:iCs/>
                <w:lang w:eastAsia="ar-SA"/>
              </w:rPr>
              <w:t>rispetto all’</w:t>
            </w:r>
            <w:proofErr w:type="spellStart"/>
            <w:r w:rsidRPr="00BA4C19">
              <w:rPr>
                <w:rFonts w:ascii="Garamond" w:hAnsi="Garamond" w:cs="Tahoma"/>
                <w:i/>
                <w:iCs/>
                <w:lang w:eastAsia="ar-SA"/>
              </w:rPr>
              <w:t>Euribor</w:t>
            </w:r>
            <w:proofErr w:type="spellEnd"/>
            <w:r w:rsidRPr="00BA4C19">
              <w:rPr>
                <w:rFonts w:ascii="Garamond" w:hAnsi="Garamond" w:cs="Tahoma"/>
                <w:i/>
                <w:iCs/>
                <w:lang w:eastAsia="ar-SA"/>
              </w:rPr>
              <w:t xml:space="preserve"> a tre mesi, base 360 (</w:t>
            </w:r>
            <w:proofErr w:type="spellStart"/>
            <w:r w:rsidRPr="00BA4C19">
              <w:rPr>
                <w:rFonts w:ascii="Garamond" w:hAnsi="Garamond" w:cs="Tahoma"/>
                <w:i/>
                <w:iCs/>
                <w:lang w:eastAsia="ar-SA"/>
              </w:rPr>
              <w:t>Euribor</w:t>
            </w:r>
            <w:proofErr w:type="spellEnd"/>
            <w:r w:rsidRPr="00BA4C19">
              <w:rPr>
                <w:rFonts w:ascii="Garamond" w:hAnsi="Garamond" w:cs="Tahoma"/>
                <w:i/>
                <w:iCs/>
                <w:lang w:eastAsia="ar-SA"/>
              </w:rPr>
              <w:t xml:space="preserve"> 3M + spread).</w:t>
            </w:r>
          </w:p>
          <w:p w:rsidR="0005390A" w:rsidRPr="00BA4C19" w:rsidRDefault="0005390A" w:rsidP="0090513B">
            <w:pPr>
              <w:tabs>
                <w:tab w:val="left" w:pos="426"/>
                <w:tab w:val="left" w:pos="8222"/>
              </w:tabs>
              <w:suppressAutoHyphens/>
              <w:ind w:left="317"/>
              <w:rPr>
                <w:rFonts w:ascii="Garamond" w:hAnsi="Garamond" w:cs="Tahoma"/>
                <w:bCs/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0A" w:rsidRPr="00BA4C19" w:rsidRDefault="0005390A" w:rsidP="0005390A">
            <w:pPr>
              <w:rPr>
                <w:rFonts w:ascii="Garamond" w:hAnsi="Garamond" w:cs="Tahoma"/>
              </w:rPr>
            </w:pPr>
            <w:r w:rsidRPr="00BA4C19">
              <w:rPr>
                <w:rFonts w:ascii="Garamond" w:eastAsia="Calibri" w:hAnsi="Garamond" w:cs="Tahoma"/>
                <w:b/>
                <w:lang w:eastAsia="en-US"/>
              </w:rPr>
              <w:t xml:space="preserve">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0A" w:rsidRPr="00BA4C19" w:rsidRDefault="0005390A" w:rsidP="0090513B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bCs/>
                <w:i/>
                <w:lang w:eastAsia="ar-SA"/>
              </w:rPr>
            </w:pPr>
          </w:p>
        </w:tc>
      </w:tr>
      <w:tr w:rsidR="0005390A" w:rsidRPr="00BA4C19" w:rsidTr="002012D6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0A" w:rsidRPr="00BA4C19" w:rsidRDefault="0005390A" w:rsidP="00E7533B">
            <w:pPr>
              <w:numPr>
                <w:ilvl w:val="0"/>
                <w:numId w:val="2"/>
              </w:numPr>
              <w:suppressAutoHyphens/>
              <w:ind w:left="360"/>
              <w:rPr>
                <w:rFonts w:ascii="Garamond" w:hAnsi="Garamond" w:cs="Tahoma"/>
                <w:bCs/>
                <w:i/>
                <w:lang w:eastAsia="ar-SA"/>
              </w:rPr>
            </w:pPr>
            <w:r w:rsidRPr="00BA4C19">
              <w:rPr>
                <w:rFonts w:ascii="Garamond" w:hAnsi="Garamond" w:cs="Tahoma"/>
                <w:bCs/>
                <w:i/>
                <w:lang w:eastAsia="ar-SA"/>
              </w:rPr>
              <w:t xml:space="preserve">Numero operazioni esenti </w:t>
            </w:r>
          </w:p>
          <w:p w:rsidR="0005390A" w:rsidRPr="00BA4C19" w:rsidRDefault="0005390A" w:rsidP="0090513B">
            <w:pPr>
              <w:tabs>
                <w:tab w:val="left" w:pos="426"/>
              </w:tabs>
              <w:suppressAutoHyphens/>
              <w:rPr>
                <w:rFonts w:ascii="Garamond" w:hAnsi="Garamond" w:cs="Tahoma"/>
                <w:bCs/>
                <w:i/>
                <w:lang w:eastAsia="ar-SA"/>
              </w:rPr>
            </w:pPr>
          </w:p>
          <w:p w:rsidR="0005390A" w:rsidRPr="00BA4C19" w:rsidRDefault="0005390A" w:rsidP="0090513B">
            <w:pPr>
              <w:tabs>
                <w:tab w:val="left" w:pos="426"/>
                <w:tab w:val="left" w:pos="8222"/>
              </w:tabs>
              <w:suppressAutoHyphens/>
              <w:ind w:left="318" w:hanging="1"/>
              <w:rPr>
                <w:rFonts w:ascii="Garamond" w:hAnsi="Garamond" w:cs="Tahoma"/>
                <w:bCs/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0A" w:rsidRPr="00C20971" w:rsidRDefault="00C20971" w:rsidP="00FD3401">
            <w:pPr>
              <w:rPr>
                <w:rFonts w:ascii="Garamond" w:hAnsi="Garamond" w:cs="Tahoma"/>
              </w:rPr>
            </w:pPr>
            <w:r w:rsidRPr="00C20971">
              <w:rPr>
                <w:rFonts w:ascii="Garamond" w:hAnsi="Garamond" w:cs="Tahoma"/>
              </w:rPr>
              <w:t>n</w:t>
            </w:r>
            <w:r w:rsidR="00FD3401" w:rsidRPr="00C20971">
              <w:rPr>
                <w:rFonts w:ascii="Garamond" w:hAnsi="Garamond" w:cs="Tahoma"/>
              </w:rPr>
              <w:t xml:space="preserve">r.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0A" w:rsidRPr="00BA4C19" w:rsidRDefault="0005390A" w:rsidP="0090513B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bCs/>
                <w:i/>
                <w:lang w:eastAsia="ar-SA"/>
              </w:rPr>
            </w:pPr>
          </w:p>
        </w:tc>
      </w:tr>
      <w:tr w:rsidR="0005390A" w:rsidRPr="00BA4C19" w:rsidTr="002012D6">
        <w:trPr>
          <w:trHeight w:val="7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0A" w:rsidRPr="00BA4C19" w:rsidRDefault="0005390A" w:rsidP="00E7533B">
            <w:pPr>
              <w:numPr>
                <w:ilvl w:val="0"/>
                <w:numId w:val="2"/>
              </w:numPr>
              <w:tabs>
                <w:tab w:val="left" w:pos="317"/>
              </w:tabs>
              <w:suppressAutoHyphens/>
              <w:ind w:left="360"/>
              <w:jc w:val="both"/>
              <w:rPr>
                <w:rFonts w:ascii="Garamond" w:hAnsi="Garamond" w:cs="Tahoma"/>
                <w:bCs/>
                <w:i/>
                <w:lang w:eastAsia="ar-SA"/>
              </w:rPr>
            </w:pPr>
            <w:r w:rsidRPr="00BA4C19">
              <w:rPr>
                <w:rFonts w:ascii="Garamond" w:hAnsi="Garamond" w:cs="Tahoma"/>
                <w:bCs/>
                <w:i/>
                <w:lang w:eastAsia="ar-SA"/>
              </w:rPr>
              <w:t xml:space="preserve">Altri servizi offerti gratuiti o a condizioni agevolate </w:t>
            </w:r>
          </w:p>
          <w:p w:rsidR="0005390A" w:rsidRPr="00BA4C19" w:rsidRDefault="0005390A" w:rsidP="00CA76C6">
            <w:pPr>
              <w:tabs>
                <w:tab w:val="left" w:pos="317"/>
              </w:tabs>
              <w:suppressAutoHyphens/>
              <w:rPr>
                <w:rFonts w:ascii="Garamond" w:hAnsi="Garamond" w:cs="Tahoma"/>
                <w:bCs/>
                <w:i/>
                <w:lang w:eastAsia="ar-SA"/>
              </w:rPr>
            </w:pPr>
          </w:p>
          <w:p w:rsidR="0005390A" w:rsidRPr="00BA4C19" w:rsidRDefault="0005390A" w:rsidP="00CA76C6">
            <w:pPr>
              <w:tabs>
                <w:tab w:val="left" w:pos="317"/>
              </w:tabs>
              <w:suppressAutoHyphens/>
              <w:rPr>
                <w:rFonts w:ascii="Garamond" w:hAnsi="Garamond" w:cs="Tahoma"/>
                <w:bCs/>
                <w:i/>
                <w:lang w:eastAsia="ar-SA"/>
              </w:rPr>
            </w:pPr>
            <w:r w:rsidRPr="00BA4C19">
              <w:rPr>
                <w:rFonts w:ascii="Garamond" w:hAnsi="Garamond" w:cs="Tahoma"/>
                <w:bCs/>
                <w:i/>
                <w:lang w:eastAsia="ar-SA"/>
              </w:rPr>
              <w:t>Conto corrente offerto gratuitamente o con canone fisso mensile, comprensivo di tutte le condizioni elencate:</w:t>
            </w:r>
          </w:p>
          <w:p w:rsidR="0005390A" w:rsidRPr="00DA0281" w:rsidRDefault="0005390A" w:rsidP="00E7533B">
            <w:pPr>
              <w:pStyle w:val="Rientrocorpodeltesto"/>
              <w:numPr>
                <w:ilvl w:val="0"/>
                <w:numId w:val="4"/>
              </w:numPr>
              <w:spacing w:line="240" w:lineRule="auto"/>
              <w:rPr>
                <w:rFonts w:ascii="Garamond" w:hAnsi="Garamond" w:cs="Tahoma"/>
                <w:b w:val="0"/>
                <w:iCs/>
                <w:color w:val="548DD4" w:themeColor="text2" w:themeTint="99"/>
                <w:sz w:val="20"/>
                <w:szCs w:val="20"/>
              </w:rPr>
            </w:pPr>
            <w:r w:rsidRPr="00DA0281">
              <w:rPr>
                <w:rFonts w:ascii="Garamond" w:hAnsi="Garamond" w:cs="Tahoma"/>
                <w:b w:val="0"/>
                <w:iCs/>
                <w:color w:val="548DD4" w:themeColor="text2" w:themeTint="99"/>
                <w:sz w:val="20"/>
                <w:szCs w:val="20"/>
              </w:rPr>
              <w:t>pagamento MAV gratuito;</w:t>
            </w:r>
          </w:p>
          <w:p w:rsidR="0005390A" w:rsidRPr="00DA0281" w:rsidRDefault="0005390A" w:rsidP="00E7533B">
            <w:pPr>
              <w:pStyle w:val="Rientrocorpodeltesto"/>
              <w:numPr>
                <w:ilvl w:val="0"/>
                <w:numId w:val="4"/>
              </w:numPr>
              <w:spacing w:line="240" w:lineRule="auto"/>
              <w:rPr>
                <w:rFonts w:ascii="Garamond" w:hAnsi="Garamond" w:cs="Tahoma"/>
                <w:b w:val="0"/>
                <w:iCs/>
                <w:color w:val="548DD4" w:themeColor="text2" w:themeTint="99"/>
                <w:sz w:val="20"/>
                <w:szCs w:val="20"/>
              </w:rPr>
            </w:pPr>
            <w:r w:rsidRPr="00DA0281">
              <w:rPr>
                <w:rFonts w:ascii="Garamond" w:hAnsi="Garamond" w:cs="Tahoma"/>
                <w:b w:val="0"/>
                <w:iCs/>
                <w:color w:val="548DD4" w:themeColor="text2" w:themeTint="99"/>
                <w:sz w:val="20"/>
                <w:szCs w:val="20"/>
              </w:rPr>
              <w:t>carta di credito, canone gratuito;</w:t>
            </w:r>
          </w:p>
          <w:p w:rsidR="0005390A" w:rsidRPr="00DA0281" w:rsidRDefault="0005390A" w:rsidP="00E7533B">
            <w:pPr>
              <w:pStyle w:val="Rientrocorpodeltesto"/>
              <w:numPr>
                <w:ilvl w:val="0"/>
                <w:numId w:val="4"/>
              </w:numPr>
              <w:spacing w:line="240" w:lineRule="auto"/>
              <w:rPr>
                <w:rFonts w:ascii="Garamond" w:hAnsi="Garamond" w:cs="Tahoma"/>
                <w:b w:val="0"/>
                <w:iCs/>
                <w:color w:val="548DD4" w:themeColor="text2" w:themeTint="99"/>
                <w:sz w:val="20"/>
                <w:szCs w:val="20"/>
              </w:rPr>
            </w:pPr>
            <w:r w:rsidRPr="00DA0281">
              <w:rPr>
                <w:rFonts w:ascii="Garamond" w:hAnsi="Garamond" w:cs="Tahoma"/>
                <w:b w:val="0"/>
                <w:iCs/>
                <w:color w:val="548DD4" w:themeColor="text2" w:themeTint="99"/>
                <w:sz w:val="20"/>
                <w:szCs w:val="20"/>
              </w:rPr>
              <w:t>carta prepagata, canone gratuito;</w:t>
            </w:r>
          </w:p>
          <w:p w:rsidR="0005390A" w:rsidRPr="00DA0281" w:rsidRDefault="0005390A" w:rsidP="00E7533B">
            <w:pPr>
              <w:pStyle w:val="Rientrocorpodeltesto"/>
              <w:numPr>
                <w:ilvl w:val="0"/>
                <w:numId w:val="4"/>
              </w:numPr>
              <w:spacing w:line="240" w:lineRule="auto"/>
              <w:rPr>
                <w:rFonts w:ascii="Garamond" w:hAnsi="Garamond" w:cs="Tahoma"/>
                <w:b w:val="0"/>
                <w:iCs/>
                <w:color w:val="548DD4" w:themeColor="text2" w:themeTint="99"/>
                <w:sz w:val="20"/>
                <w:szCs w:val="20"/>
              </w:rPr>
            </w:pPr>
            <w:r w:rsidRPr="00DA0281">
              <w:rPr>
                <w:rFonts w:ascii="Garamond" w:hAnsi="Garamond" w:cs="Tahoma"/>
                <w:b w:val="0"/>
                <w:iCs/>
                <w:color w:val="548DD4" w:themeColor="text2" w:themeTint="99"/>
                <w:sz w:val="20"/>
                <w:szCs w:val="20"/>
              </w:rPr>
              <w:t>carta di debito internazionale, canone gratuito;</w:t>
            </w:r>
          </w:p>
          <w:p w:rsidR="0005390A" w:rsidRPr="00DA0281" w:rsidRDefault="0005390A" w:rsidP="00E7533B">
            <w:pPr>
              <w:pStyle w:val="Rientrocorpodeltesto"/>
              <w:numPr>
                <w:ilvl w:val="0"/>
                <w:numId w:val="4"/>
              </w:numPr>
              <w:spacing w:line="240" w:lineRule="auto"/>
              <w:rPr>
                <w:rFonts w:ascii="Garamond" w:hAnsi="Garamond" w:cs="Tahoma"/>
                <w:b w:val="0"/>
                <w:iCs/>
                <w:color w:val="548DD4" w:themeColor="text2" w:themeTint="99"/>
                <w:sz w:val="20"/>
                <w:szCs w:val="20"/>
              </w:rPr>
            </w:pPr>
            <w:r w:rsidRPr="00DA0281">
              <w:rPr>
                <w:rFonts w:ascii="Garamond" w:hAnsi="Garamond" w:cs="Tahoma"/>
                <w:b w:val="0"/>
                <w:iCs/>
                <w:color w:val="548DD4" w:themeColor="text2" w:themeTint="99"/>
                <w:sz w:val="20"/>
                <w:szCs w:val="20"/>
              </w:rPr>
              <w:t>carta bancomat, canone gratuito, prelevamenti gratuiti da ATM dello stesso istituto;</w:t>
            </w:r>
          </w:p>
          <w:p w:rsidR="0005390A" w:rsidRPr="00DA0281" w:rsidRDefault="0005390A" w:rsidP="00E7533B">
            <w:pPr>
              <w:pStyle w:val="Rientrocorpodeltesto"/>
              <w:numPr>
                <w:ilvl w:val="0"/>
                <w:numId w:val="4"/>
              </w:numPr>
              <w:spacing w:line="240" w:lineRule="auto"/>
              <w:rPr>
                <w:rFonts w:ascii="Garamond" w:hAnsi="Garamond" w:cs="Tahoma"/>
                <w:b w:val="0"/>
                <w:iCs/>
                <w:color w:val="548DD4" w:themeColor="text2" w:themeTint="99"/>
                <w:sz w:val="20"/>
                <w:szCs w:val="20"/>
              </w:rPr>
            </w:pPr>
            <w:r w:rsidRPr="00DA0281">
              <w:rPr>
                <w:rFonts w:ascii="Garamond" w:hAnsi="Garamond" w:cs="Tahoma"/>
                <w:b w:val="0"/>
                <w:iCs/>
                <w:color w:val="548DD4" w:themeColor="text2" w:themeTint="99"/>
                <w:sz w:val="20"/>
                <w:szCs w:val="20"/>
              </w:rPr>
              <w:t>domiciliazione utenze gratuita;</w:t>
            </w:r>
          </w:p>
          <w:p w:rsidR="0005390A" w:rsidRPr="00DA0281" w:rsidRDefault="0005390A" w:rsidP="00E7533B">
            <w:pPr>
              <w:pStyle w:val="Rientrocorpodeltesto"/>
              <w:numPr>
                <w:ilvl w:val="0"/>
                <w:numId w:val="4"/>
              </w:numPr>
              <w:spacing w:line="240" w:lineRule="auto"/>
              <w:rPr>
                <w:rFonts w:ascii="Garamond" w:hAnsi="Garamond" w:cs="Tahoma"/>
                <w:b w:val="0"/>
                <w:iCs/>
                <w:color w:val="548DD4" w:themeColor="text2" w:themeTint="99"/>
                <w:sz w:val="20"/>
                <w:szCs w:val="20"/>
              </w:rPr>
            </w:pPr>
            <w:r w:rsidRPr="00DA0281">
              <w:rPr>
                <w:rFonts w:ascii="Garamond" w:hAnsi="Garamond" w:cs="Tahoma"/>
                <w:b w:val="0"/>
                <w:iCs/>
                <w:color w:val="548DD4" w:themeColor="text2" w:themeTint="99"/>
                <w:sz w:val="20"/>
                <w:szCs w:val="20"/>
              </w:rPr>
              <w:t>banca multicanale (telefono con numero verde, SMS, Internet con PC, mobile) canone gratuito;</w:t>
            </w:r>
          </w:p>
          <w:p w:rsidR="0005390A" w:rsidRPr="00DA0281" w:rsidRDefault="0005390A" w:rsidP="00E7533B">
            <w:pPr>
              <w:pStyle w:val="Rientrocorpodeltesto"/>
              <w:numPr>
                <w:ilvl w:val="0"/>
                <w:numId w:val="4"/>
              </w:numPr>
              <w:spacing w:line="240" w:lineRule="auto"/>
              <w:rPr>
                <w:rFonts w:ascii="Garamond" w:hAnsi="Garamond" w:cs="Tahoma"/>
                <w:b w:val="0"/>
                <w:iCs/>
                <w:color w:val="548DD4" w:themeColor="text2" w:themeTint="99"/>
                <w:sz w:val="20"/>
                <w:szCs w:val="20"/>
              </w:rPr>
            </w:pPr>
            <w:r w:rsidRPr="00DA0281">
              <w:rPr>
                <w:rFonts w:ascii="Garamond" w:hAnsi="Garamond" w:cs="Tahoma"/>
                <w:b w:val="0"/>
                <w:iCs/>
                <w:color w:val="548DD4" w:themeColor="text2" w:themeTint="99"/>
                <w:sz w:val="20"/>
                <w:szCs w:val="20"/>
              </w:rPr>
              <w:t xml:space="preserve">applicazioni gratuite per </w:t>
            </w:r>
            <w:proofErr w:type="spellStart"/>
            <w:r w:rsidRPr="00DA0281">
              <w:rPr>
                <w:rFonts w:ascii="Garamond" w:hAnsi="Garamond" w:cs="Tahoma"/>
                <w:b w:val="0"/>
                <w:iCs/>
                <w:color w:val="548DD4" w:themeColor="text2" w:themeTint="99"/>
                <w:sz w:val="20"/>
                <w:szCs w:val="20"/>
              </w:rPr>
              <w:t>smartphone</w:t>
            </w:r>
            <w:proofErr w:type="spellEnd"/>
            <w:r w:rsidRPr="00DA0281">
              <w:rPr>
                <w:rFonts w:ascii="Garamond" w:hAnsi="Garamond" w:cs="Tahoma"/>
                <w:b w:val="0"/>
                <w:iCs/>
                <w:color w:val="548DD4" w:themeColor="text2" w:themeTint="99"/>
                <w:sz w:val="20"/>
                <w:szCs w:val="20"/>
              </w:rPr>
              <w:t xml:space="preserve"> (</w:t>
            </w:r>
            <w:proofErr w:type="spellStart"/>
            <w:r w:rsidRPr="00DA0281">
              <w:rPr>
                <w:rFonts w:ascii="Garamond" w:hAnsi="Garamond" w:cs="Tahoma"/>
                <w:b w:val="0"/>
                <w:iCs/>
                <w:color w:val="548DD4" w:themeColor="text2" w:themeTint="99"/>
                <w:sz w:val="20"/>
                <w:szCs w:val="20"/>
              </w:rPr>
              <w:t>Android</w:t>
            </w:r>
            <w:proofErr w:type="spellEnd"/>
            <w:r w:rsidRPr="00DA0281">
              <w:rPr>
                <w:rFonts w:ascii="Garamond" w:hAnsi="Garamond" w:cs="Tahoma"/>
                <w:b w:val="0"/>
                <w:iCs/>
                <w:color w:val="548DD4" w:themeColor="text2" w:themeTint="99"/>
                <w:sz w:val="20"/>
                <w:szCs w:val="20"/>
              </w:rPr>
              <w:t xml:space="preserve">, </w:t>
            </w:r>
            <w:proofErr w:type="spellStart"/>
            <w:r w:rsidRPr="00DA0281">
              <w:rPr>
                <w:rFonts w:ascii="Garamond" w:hAnsi="Garamond" w:cs="Tahoma"/>
                <w:b w:val="0"/>
                <w:iCs/>
                <w:color w:val="548DD4" w:themeColor="text2" w:themeTint="99"/>
                <w:sz w:val="20"/>
                <w:szCs w:val="20"/>
              </w:rPr>
              <w:t>IPhone</w:t>
            </w:r>
            <w:proofErr w:type="spellEnd"/>
            <w:r w:rsidRPr="00DA0281">
              <w:rPr>
                <w:rFonts w:ascii="Garamond" w:hAnsi="Garamond" w:cs="Tahoma"/>
                <w:b w:val="0"/>
                <w:iCs/>
                <w:color w:val="548DD4" w:themeColor="text2" w:themeTint="99"/>
                <w:sz w:val="20"/>
                <w:szCs w:val="20"/>
              </w:rPr>
              <w:t xml:space="preserve">, </w:t>
            </w:r>
            <w:proofErr w:type="spellStart"/>
            <w:r w:rsidRPr="00DA0281">
              <w:rPr>
                <w:rFonts w:ascii="Garamond" w:hAnsi="Garamond" w:cs="Tahoma"/>
                <w:b w:val="0"/>
                <w:iCs/>
                <w:color w:val="548DD4" w:themeColor="text2" w:themeTint="99"/>
                <w:sz w:val="20"/>
                <w:szCs w:val="20"/>
              </w:rPr>
              <w:t>Blackberry</w:t>
            </w:r>
            <w:proofErr w:type="spellEnd"/>
            <w:r w:rsidRPr="00DA0281">
              <w:rPr>
                <w:rFonts w:ascii="Garamond" w:hAnsi="Garamond" w:cs="Tahoma"/>
                <w:b w:val="0"/>
                <w:iCs/>
                <w:color w:val="548DD4" w:themeColor="text2" w:themeTint="99"/>
                <w:sz w:val="20"/>
                <w:szCs w:val="20"/>
              </w:rPr>
              <w:t xml:space="preserve"> e</w:t>
            </w:r>
            <w:r w:rsidRPr="00DA0281">
              <w:rPr>
                <w:rFonts w:ascii="Garamond" w:hAnsi="Garamond" w:cs="Tahoma"/>
                <w:iCs/>
                <w:color w:val="548DD4" w:themeColor="text2" w:themeTint="99"/>
                <w:sz w:val="20"/>
                <w:szCs w:val="20"/>
              </w:rPr>
              <w:t xml:space="preserve"> </w:t>
            </w:r>
            <w:r w:rsidRPr="00DA0281">
              <w:rPr>
                <w:rFonts w:ascii="Garamond" w:hAnsi="Garamond" w:cs="Tahoma"/>
                <w:b w:val="0"/>
                <w:iCs/>
                <w:color w:val="548DD4" w:themeColor="text2" w:themeTint="99"/>
                <w:sz w:val="20"/>
                <w:szCs w:val="20"/>
              </w:rPr>
              <w:t>Nokia);</w:t>
            </w:r>
          </w:p>
          <w:p w:rsidR="0005390A" w:rsidRPr="00DA0281" w:rsidRDefault="0005390A" w:rsidP="00E7533B">
            <w:pPr>
              <w:pStyle w:val="Rientrocorpodeltesto"/>
              <w:numPr>
                <w:ilvl w:val="0"/>
                <w:numId w:val="4"/>
              </w:numPr>
              <w:spacing w:line="240" w:lineRule="auto"/>
              <w:rPr>
                <w:rFonts w:ascii="Garamond" w:hAnsi="Garamond" w:cs="Tahoma"/>
                <w:b w:val="0"/>
                <w:iCs/>
                <w:color w:val="548DD4" w:themeColor="text2" w:themeTint="99"/>
                <w:sz w:val="20"/>
                <w:szCs w:val="20"/>
              </w:rPr>
            </w:pPr>
            <w:r w:rsidRPr="00DA0281">
              <w:rPr>
                <w:rFonts w:ascii="Garamond" w:hAnsi="Garamond" w:cs="Tahoma"/>
                <w:b w:val="0"/>
                <w:iCs/>
                <w:color w:val="548DD4" w:themeColor="text2" w:themeTint="99"/>
                <w:sz w:val="20"/>
                <w:szCs w:val="20"/>
              </w:rPr>
              <w:t xml:space="preserve">applicazioni gratuite per </w:t>
            </w:r>
            <w:proofErr w:type="spellStart"/>
            <w:r w:rsidRPr="00DA0281">
              <w:rPr>
                <w:rFonts w:ascii="Garamond" w:hAnsi="Garamond" w:cs="Tahoma"/>
                <w:b w:val="0"/>
                <w:iCs/>
                <w:color w:val="548DD4" w:themeColor="text2" w:themeTint="99"/>
                <w:sz w:val="20"/>
                <w:szCs w:val="20"/>
              </w:rPr>
              <w:t>tablet</w:t>
            </w:r>
            <w:proofErr w:type="spellEnd"/>
            <w:r w:rsidRPr="00DA0281">
              <w:rPr>
                <w:rFonts w:ascii="Garamond" w:hAnsi="Garamond" w:cs="Tahoma"/>
                <w:b w:val="0"/>
                <w:iCs/>
                <w:color w:val="548DD4" w:themeColor="text2" w:themeTint="99"/>
                <w:sz w:val="20"/>
                <w:szCs w:val="20"/>
              </w:rPr>
              <w:t xml:space="preserve"> (</w:t>
            </w:r>
            <w:proofErr w:type="spellStart"/>
            <w:r w:rsidRPr="00DA0281">
              <w:rPr>
                <w:rFonts w:ascii="Garamond" w:hAnsi="Garamond" w:cs="Tahoma"/>
                <w:b w:val="0"/>
                <w:iCs/>
                <w:color w:val="548DD4" w:themeColor="text2" w:themeTint="99"/>
                <w:sz w:val="20"/>
                <w:szCs w:val="20"/>
              </w:rPr>
              <w:t>Android</w:t>
            </w:r>
            <w:proofErr w:type="spellEnd"/>
            <w:r w:rsidRPr="00DA0281">
              <w:rPr>
                <w:rFonts w:ascii="Garamond" w:hAnsi="Garamond" w:cs="Tahoma"/>
                <w:b w:val="0"/>
                <w:iCs/>
                <w:color w:val="548DD4" w:themeColor="text2" w:themeTint="99"/>
                <w:sz w:val="20"/>
                <w:szCs w:val="20"/>
              </w:rPr>
              <w:t xml:space="preserve"> e </w:t>
            </w:r>
            <w:proofErr w:type="spellStart"/>
            <w:r w:rsidRPr="00DA0281">
              <w:rPr>
                <w:rFonts w:ascii="Garamond" w:hAnsi="Garamond" w:cs="Tahoma"/>
                <w:b w:val="0"/>
                <w:iCs/>
                <w:color w:val="548DD4" w:themeColor="text2" w:themeTint="99"/>
                <w:sz w:val="20"/>
                <w:szCs w:val="20"/>
              </w:rPr>
              <w:t>IPad</w:t>
            </w:r>
            <w:proofErr w:type="spellEnd"/>
            <w:r w:rsidRPr="00DA0281">
              <w:rPr>
                <w:rFonts w:ascii="Garamond" w:hAnsi="Garamond" w:cs="Tahoma"/>
                <w:b w:val="0"/>
                <w:iCs/>
                <w:color w:val="548DD4" w:themeColor="text2" w:themeTint="99"/>
                <w:sz w:val="20"/>
                <w:szCs w:val="20"/>
              </w:rPr>
              <w:t>).</w:t>
            </w:r>
          </w:p>
          <w:p w:rsidR="0005390A" w:rsidRPr="00DA0281" w:rsidRDefault="0005390A" w:rsidP="0090513B">
            <w:pPr>
              <w:tabs>
                <w:tab w:val="left" w:pos="426"/>
                <w:tab w:val="left" w:pos="8222"/>
              </w:tabs>
              <w:suppressAutoHyphens/>
              <w:jc w:val="center"/>
              <w:rPr>
                <w:rFonts w:ascii="Garamond" w:hAnsi="Garamond" w:cs="Tahoma"/>
                <w:bCs/>
                <w:i/>
                <w:iCs/>
                <w:color w:val="548DD4" w:themeColor="text2" w:themeTint="99"/>
                <w:lang w:eastAsia="ar-SA"/>
              </w:rPr>
            </w:pPr>
          </w:p>
          <w:p w:rsidR="0005390A" w:rsidRPr="00BA4C19" w:rsidRDefault="0005390A" w:rsidP="0090513B">
            <w:pPr>
              <w:tabs>
                <w:tab w:val="left" w:pos="426"/>
                <w:tab w:val="left" w:pos="8222"/>
              </w:tabs>
              <w:suppressAutoHyphens/>
              <w:jc w:val="center"/>
              <w:rPr>
                <w:rFonts w:ascii="Garamond" w:hAnsi="Garamond" w:cs="Tahoma"/>
                <w:bCs/>
                <w:i/>
                <w:i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0A" w:rsidRPr="00BA4C19" w:rsidRDefault="0005390A" w:rsidP="00FD3401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i/>
                <w:lang w:eastAsia="ar-SA"/>
              </w:rPr>
            </w:pPr>
            <w:r w:rsidRPr="00BA4C19">
              <w:rPr>
                <w:rFonts w:ascii="Garamond" w:hAnsi="Garamond" w:cs="Tahoma"/>
                <w:b/>
                <w:i/>
                <w:lang w:eastAsia="ar-SA"/>
              </w:rPr>
              <w:t xml:space="preserve">€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0A" w:rsidRPr="00BA4C19" w:rsidRDefault="0005390A" w:rsidP="0090513B">
            <w:pPr>
              <w:tabs>
                <w:tab w:val="left" w:pos="426"/>
                <w:tab w:val="left" w:pos="8080"/>
                <w:tab w:val="left" w:pos="8222"/>
              </w:tabs>
              <w:suppressAutoHyphens/>
              <w:jc w:val="center"/>
              <w:rPr>
                <w:rFonts w:ascii="Garamond" w:hAnsi="Garamond" w:cs="Tahoma"/>
                <w:b/>
                <w:bCs/>
                <w:i/>
                <w:lang w:eastAsia="ar-SA"/>
              </w:rPr>
            </w:pPr>
          </w:p>
        </w:tc>
      </w:tr>
    </w:tbl>
    <w:p w:rsidR="007F7497" w:rsidRPr="00BA4C19" w:rsidRDefault="007F7497" w:rsidP="003845E6">
      <w:pPr>
        <w:rPr>
          <w:rFonts w:ascii="Garamond" w:hAnsi="Garamond" w:cs="Tahoma"/>
          <w:b/>
        </w:rPr>
      </w:pPr>
    </w:p>
    <w:p w:rsidR="003845E6" w:rsidRDefault="003845E6" w:rsidP="003845E6">
      <w:pPr>
        <w:rPr>
          <w:rFonts w:ascii="Garamond" w:hAnsi="Garamond" w:cs="Tahoma"/>
        </w:rPr>
      </w:pPr>
    </w:p>
    <w:p w:rsidR="004A2C8A" w:rsidRDefault="006019FB" w:rsidP="004A2C8A">
      <w:pPr>
        <w:widowControl w:val="0"/>
        <w:tabs>
          <w:tab w:val="left" w:pos="6872"/>
        </w:tabs>
        <w:spacing w:before="120"/>
        <w:ind w:right="-794"/>
        <w:jc w:val="center"/>
        <w:rPr>
          <w:rFonts w:ascii="Garamond" w:hAnsi="Garamond" w:cs="Tahoma"/>
        </w:rPr>
      </w:pPr>
      <w:r w:rsidRPr="00BA4C19">
        <w:rPr>
          <w:rFonts w:ascii="Garamond" w:hAnsi="Garamond" w:cs="Tahoma"/>
          <w:b/>
          <w:bCs/>
        </w:rPr>
        <w:t>Dichiara</w:t>
      </w:r>
      <w:r w:rsidRPr="00BA4C19">
        <w:rPr>
          <w:rFonts w:ascii="Garamond" w:hAnsi="Garamond" w:cs="Tahoma"/>
        </w:rPr>
        <w:t xml:space="preserve"> </w:t>
      </w:r>
      <w:r w:rsidRPr="001F57E4">
        <w:rPr>
          <w:rFonts w:ascii="Garamond" w:hAnsi="Garamond" w:cs="Tahoma"/>
          <w:b/>
        </w:rPr>
        <w:t>inoltre</w:t>
      </w:r>
      <w:r w:rsidR="004A2C8A" w:rsidRPr="001F57E4">
        <w:rPr>
          <w:rFonts w:ascii="Garamond" w:hAnsi="Garamond" w:cs="Tahoma"/>
          <w:b/>
        </w:rPr>
        <w:t>:</w:t>
      </w:r>
    </w:p>
    <w:p w:rsidR="0077333D" w:rsidRDefault="006019FB" w:rsidP="008E14D4">
      <w:pPr>
        <w:pStyle w:val="Paragrafoelenco"/>
        <w:widowControl w:val="0"/>
        <w:numPr>
          <w:ilvl w:val="0"/>
          <w:numId w:val="4"/>
        </w:numPr>
        <w:tabs>
          <w:tab w:val="left" w:pos="6872"/>
        </w:tabs>
        <w:spacing w:before="120"/>
        <w:ind w:right="-794"/>
        <w:jc w:val="both"/>
        <w:rPr>
          <w:rFonts w:ascii="Garamond" w:hAnsi="Garamond" w:cs="Tahoma"/>
        </w:rPr>
      </w:pPr>
      <w:r w:rsidRPr="0077333D">
        <w:rPr>
          <w:rFonts w:ascii="Garamond" w:hAnsi="Garamond" w:cs="Tahoma"/>
        </w:rPr>
        <w:t>che l</w:t>
      </w:r>
      <w:r w:rsidR="00E7533B" w:rsidRPr="0077333D">
        <w:rPr>
          <w:rFonts w:ascii="Garamond" w:hAnsi="Garamond" w:cs="Tahoma"/>
        </w:rPr>
        <w:t xml:space="preserve">a presente </w:t>
      </w:r>
      <w:r w:rsidRPr="0077333D">
        <w:rPr>
          <w:rFonts w:ascii="Garamond" w:hAnsi="Garamond" w:cs="Tahoma"/>
        </w:rPr>
        <w:t xml:space="preserve">offerta </w:t>
      </w:r>
      <w:r w:rsidR="00E7533B" w:rsidRPr="0077333D">
        <w:rPr>
          <w:rFonts w:ascii="Garamond" w:hAnsi="Garamond" w:cs="Tahoma"/>
        </w:rPr>
        <w:t xml:space="preserve">è vincolante per 180 giorni decorrenti </w:t>
      </w:r>
      <w:r w:rsidR="00E7533B" w:rsidRPr="0077333D">
        <w:rPr>
          <w:rFonts w:ascii="Garamond" w:hAnsi="Garamond"/>
        </w:rPr>
        <w:t>dal termine ultimo fissato per la ricezione delle offerte ed</w:t>
      </w:r>
      <w:r w:rsidR="00E7533B" w:rsidRPr="0077333D">
        <w:rPr>
          <w:rFonts w:ascii="Garamond" w:hAnsi="Garamond"/>
          <w:b/>
        </w:rPr>
        <w:t xml:space="preserve"> </w:t>
      </w:r>
      <w:r w:rsidRPr="0077333D">
        <w:rPr>
          <w:rFonts w:ascii="Garamond" w:hAnsi="Garamond" w:cs="Tahoma"/>
        </w:rPr>
        <w:t>ha valore di proposta contrattuale</w:t>
      </w:r>
      <w:r w:rsidR="004A2C8A" w:rsidRPr="0077333D">
        <w:rPr>
          <w:rFonts w:ascii="Garamond" w:hAnsi="Garamond" w:cs="Tahoma"/>
        </w:rPr>
        <w:t xml:space="preserve"> </w:t>
      </w:r>
      <w:r w:rsidRPr="0077333D">
        <w:rPr>
          <w:rFonts w:ascii="Garamond" w:hAnsi="Garamond" w:cs="Tahoma"/>
        </w:rPr>
        <w:t xml:space="preserve"> irrevocabile </w:t>
      </w:r>
      <w:r w:rsidR="00E7533B" w:rsidRPr="0077333D">
        <w:rPr>
          <w:rFonts w:ascii="Garamond" w:hAnsi="Garamond" w:cs="Tahoma"/>
        </w:rPr>
        <w:t>ai sensi dell’</w:t>
      </w:r>
      <w:r w:rsidRPr="0077333D">
        <w:rPr>
          <w:rFonts w:ascii="Garamond" w:hAnsi="Garamond" w:cs="Tahoma"/>
        </w:rPr>
        <w:t>art. 1329 cod. civ.</w:t>
      </w:r>
    </w:p>
    <w:p w:rsidR="008E14D4" w:rsidRPr="0077333D" w:rsidRDefault="008E14D4" w:rsidP="008E14D4">
      <w:pPr>
        <w:pStyle w:val="Paragrafoelenco"/>
        <w:widowControl w:val="0"/>
        <w:numPr>
          <w:ilvl w:val="0"/>
          <w:numId w:val="4"/>
        </w:numPr>
        <w:tabs>
          <w:tab w:val="left" w:pos="6872"/>
        </w:tabs>
        <w:spacing w:before="120"/>
        <w:ind w:right="-794"/>
        <w:jc w:val="both"/>
        <w:rPr>
          <w:rFonts w:ascii="Garamond" w:hAnsi="Garamond" w:cs="Tahoma"/>
        </w:rPr>
      </w:pPr>
      <w:r w:rsidRPr="0077333D">
        <w:rPr>
          <w:rFonts w:ascii="Garamond" w:hAnsi="Garamond" w:cs="Tahoma"/>
        </w:rPr>
        <w:t xml:space="preserve">che i valori economici indicati in offerta s’intendono fissati dall’Istituto Cassiere in base a calcoli di propria assoluta convenienza per cui il medesimo ne assume tutti i rischi. </w:t>
      </w:r>
    </w:p>
    <w:p w:rsidR="00E7533B" w:rsidRPr="00CD0887" w:rsidRDefault="00E7533B" w:rsidP="00E7533B">
      <w:pPr>
        <w:pStyle w:val="Rientrocorpodeltesto"/>
        <w:rPr>
          <w:rFonts w:ascii="Garamond" w:hAnsi="Garamond"/>
          <w:b w:val="0"/>
          <w:sz w:val="22"/>
          <w:szCs w:val="22"/>
        </w:rPr>
      </w:pPr>
    </w:p>
    <w:p w:rsidR="006019FB" w:rsidRPr="00BA4C19" w:rsidRDefault="006019FB" w:rsidP="00655BEB">
      <w:pPr>
        <w:widowControl w:val="0"/>
        <w:spacing w:before="120"/>
        <w:ind w:right="-794"/>
        <w:jc w:val="right"/>
        <w:rPr>
          <w:rFonts w:ascii="Garamond" w:hAnsi="Garamond" w:cs="Tahoma"/>
        </w:rPr>
      </w:pPr>
      <w:r w:rsidRPr="00BA4C19">
        <w:rPr>
          <w:rFonts w:ascii="Garamond" w:hAnsi="Garamond" w:cs="Tahoma"/>
        </w:rPr>
        <w:t>Luogo e data ………………….…………… li ……………………….</w:t>
      </w:r>
    </w:p>
    <w:p w:rsidR="0074054A" w:rsidRPr="00BA4C19" w:rsidRDefault="0074054A" w:rsidP="00655BEB">
      <w:pPr>
        <w:pStyle w:val="sche4"/>
        <w:tabs>
          <w:tab w:val="left" w:leader="dot" w:pos="8824"/>
        </w:tabs>
        <w:spacing w:before="120"/>
        <w:ind w:right="-794"/>
        <w:jc w:val="right"/>
        <w:rPr>
          <w:rFonts w:ascii="Garamond" w:hAnsi="Garamond" w:cs="Tahoma"/>
          <w:b/>
          <w:i/>
          <w:sz w:val="24"/>
          <w:szCs w:val="24"/>
          <w:lang w:val="it-IT"/>
        </w:rPr>
      </w:pPr>
    </w:p>
    <w:p w:rsidR="006019FB" w:rsidRPr="00BA4C19" w:rsidRDefault="006019FB" w:rsidP="00655BEB">
      <w:pPr>
        <w:pStyle w:val="sche4"/>
        <w:tabs>
          <w:tab w:val="left" w:leader="dot" w:pos="8824"/>
        </w:tabs>
        <w:spacing w:before="120"/>
        <w:ind w:right="-794"/>
        <w:jc w:val="right"/>
        <w:rPr>
          <w:rFonts w:ascii="Garamond" w:hAnsi="Garamond" w:cs="Tahoma"/>
          <w:b/>
          <w:iCs/>
          <w:sz w:val="24"/>
          <w:szCs w:val="24"/>
          <w:lang w:val="it-IT"/>
        </w:rPr>
      </w:pPr>
      <w:r w:rsidRPr="00BA4C19">
        <w:rPr>
          <w:rFonts w:ascii="Garamond" w:hAnsi="Garamond" w:cs="Tahoma"/>
          <w:b/>
          <w:i/>
          <w:sz w:val="24"/>
          <w:szCs w:val="24"/>
          <w:lang w:val="it-IT"/>
        </w:rPr>
        <w:t>TIMBRO E FIRMA</w:t>
      </w:r>
    </w:p>
    <w:p w:rsidR="006019FB" w:rsidRPr="00BA4C19" w:rsidRDefault="006019FB" w:rsidP="00655BEB">
      <w:pPr>
        <w:pStyle w:val="sche3"/>
        <w:overflowPunct/>
        <w:autoSpaceDE/>
        <w:adjustRightInd/>
        <w:spacing w:before="120"/>
        <w:ind w:right="-794"/>
        <w:rPr>
          <w:rFonts w:ascii="Garamond" w:hAnsi="Garamond" w:cs="Tahoma"/>
          <w:b/>
          <w:i/>
          <w:color w:val="FF0000"/>
          <w:sz w:val="24"/>
          <w:szCs w:val="24"/>
          <w:lang w:val="it-IT"/>
        </w:rPr>
      </w:pPr>
    </w:p>
    <w:p w:rsidR="00A06CA6" w:rsidRPr="00BA4C19" w:rsidRDefault="00A06CA6" w:rsidP="00655BEB">
      <w:pPr>
        <w:pStyle w:val="sche3"/>
        <w:overflowPunct/>
        <w:autoSpaceDE/>
        <w:adjustRightInd/>
        <w:spacing w:before="120"/>
        <w:ind w:right="-794"/>
        <w:rPr>
          <w:rFonts w:ascii="Garamond" w:hAnsi="Garamond" w:cs="Tahoma"/>
          <w:b/>
          <w:i/>
          <w:color w:val="FF0000"/>
          <w:sz w:val="24"/>
          <w:szCs w:val="24"/>
          <w:lang w:val="it-IT"/>
        </w:rPr>
      </w:pPr>
    </w:p>
    <w:p w:rsidR="006019FB" w:rsidRPr="00BA4C19" w:rsidRDefault="00430F2F" w:rsidP="00655BEB">
      <w:pPr>
        <w:pStyle w:val="sche3"/>
        <w:overflowPunct/>
        <w:autoSpaceDE/>
        <w:adjustRightInd/>
        <w:spacing w:before="120"/>
        <w:ind w:right="-794"/>
        <w:rPr>
          <w:rFonts w:ascii="Garamond" w:hAnsi="Garamond" w:cs="Tahoma"/>
          <w:b/>
          <w:i/>
          <w:color w:val="FF0000"/>
          <w:sz w:val="24"/>
          <w:szCs w:val="24"/>
          <w:lang w:val="it-IT"/>
        </w:rPr>
      </w:pPr>
      <w:r w:rsidRPr="00BA4C19">
        <w:rPr>
          <w:rFonts w:ascii="Garamond" w:hAnsi="Garamond" w:cs="Tahoma"/>
          <w:b/>
          <w:i/>
          <w:color w:val="FF0000"/>
          <w:sz w:val="24"/>
          <w:szCs w:val="24"/>
          <w:lang w:val="it-IT"/>
        </w:rPr>
        <w:t xml:space="preserve">     </w:t>
      </w:r>
      <w:r w:rsidR="006019FB" w:rsidRPr="00BA4C19">
        <w:rPr>
          <w:rFonts w:ascii="Garamond" w:hAnsi="Garamond" w:cs="Tahoma"/>
          <w:b/>
          <w:i/>
          <w:color w:val="FF0000"/>
          <w:sz w:val="24"/>
          <w:szCs w:val="24"/>
          <w:lang w:val="it-IT"/>
        </w:rPr>
        <w:t xml:space="preserve">(solo per i raggruppamenti temporanei d’imprese o consorzi ordinari </w:t>
      </w:r>
      <w:r w:rsidR="006019FB" w:rsidRPr="00BA4C19">
        <w:rPr>
          <w:rFonts w:ascii="Garamond" w:hAnsi="Garamond" w:cs="Tahoma"/>
          <w:b/>
          <w:i/>
          <w:color w:val="FF0000"/>
          <w:sz w:val="24"/>
          <w:szCs w:val="24"/>
          <w:u w:val="single"/>
          <w:lang w:val="it-IT"/>
        </w:rPr>
        <w:t>costituendi</w:t>
      </w:r>
      <w:r w:rsidR="006019FB" w:rsidRPr="00BA4C19">
        <w:rPr>
          <w:rFonts w:ascii="Garamond" w:hAnsi="Garamond" w:cs="Tahoma"/>
          <w:b/>
          <w:i/>
          <w:color w:val="FF0000"/>
          <w:sz w:val="24"/>
          <w:szCs w:val="24"/>
          <w:lang w:val="it-IT"/>
        </w:rPr>
        <w:t>)</w:t>
      </w:r>
    </w:p>
    <w:p w:rsidR="00A84528" w:rsidRDefault="00A84528" w:rsidP="00655BEB">
      <w:pPr>
        <w:pStyle w:val="Titolo4"/>
        <w:keepNext w:val="0"/>
        <w:widowControl w:val="0"/>
        <w:tabs>
          <w:tab w:val="clear" w:pos="1125"/>
        </w:tabs>
        <w:spacing w:before="120" w:line="240" w:lineRule="auto"/>
        <w:ind w:left="0" w:right="-794"/>
        <w:jc w:val="center"/>
        <w:rPr>
          <w:rFonts w:ascii="Garamond" w:hAnsi="Garamond" w:cs="Tahoma"/>
        </w:rPr>
      </w:pPr>
    </w:p>
    <w:p w:rsidR="006019FB" w:rsidRPr="00BA4C19" w:rsidRDefault="006019FB" w:rsidP="00655BEB">
      <w:pPr>
        <w:pStyle w:val="Titolo4"/>
        <w:keepNext w:val="0"/>
        <w:widowControl w:val="0"/>
        <w:tabs>
          <w:tab w:val="clear" w:pos="1125"/>
        </w:tabs>
        <w:spacing w:before="120" w:line="240" w:lineRule="auto"/>
        <w:ind w:left="0" w:right="-794"/>
        <w:jc w:val="center"/>
        <w:rPr>
          <w:rFonts w:ascii="Garamond" w:hAnsi="Garamond" w:cs="Tahoma"/>
        </w:rPr>
      </w:pPr>
      <w:r w:rsidRPr="00BA4C19">
        <w:rPr>
          <w:rFonts w:ascii="Garamond" w:hAnsi="Garamond" w:cs="Tahoma"/>
        </w:rPr>
        <w:t>SOTTOSCRIVONO IN SOLIDO L’OFFERTA CHE PRECEDE</w:t>
      </w:r>
    </w:p>
    <w:p w:rsidR="006019FB" w:rsidRPr="00BA4C19" w:rsidRDefault="006019FB" w:rsidP="006E55BE">
      <w:pPr>
        <w:pStyle w:val="Titolo4"/>
        <w:keepNext w:val="0"/>
        <w:widowControl w:val="0"/>
        <w:tabs>
          <w:tab w:val="clear" w:pos="1125"/>
        </w:tabs>
        <w:spacing w:before="120" w:line="240" w:lineRule="auto"/>
        <w:ind w:left="0" w:right="-794"/>
        <w:jc w:val="center"/>
        <w:rPr>
          <w:rFonts w:ascii="Garamond" w:hAnsi="Garamond" w:cs="Tahoma"/>
          <w:u w:val="single"/>
        </w:rPr>
      </w:pPr>
      <w:r w:rsidRPr="00BA4C19">
        <w:rPr>
          <w:rFonts w:ascii="Garamond" w:hAnsi="Garamond" w:cs="Tahoma"/>
          <w:u w:val="single"/>
        </w:rPr>
        <w:t>rendendo le medesime dichiarazioni di conoscenza e accettazione sopra indicate</w:t>
      </w:r>
    </w:p>
    <w:p w:rsidR="006019FB" w:rsidRPr="00BA4C19" w:rsidRDefault="006019FB" w:rsidP="00655BEB">
      <w:pPr>
        <w:widowControl w:val="0"/>
        <w:spacing w:before="120"/>
        <w:ind w:right="-794"/>
        <w:rPr>
          <w:rFonts w:ascii="Garamond" w:hAnsi="Garamond" w:cs="Tahoma"/>
        </w:rPr>
      </w:pPr>
      <w:r w:rsidRPr="00BA4C19">
        <w:rPr>
          <w:rFonts w:ascii="Garamond" w:hAnsi="Garamond" w:cs="Tahoma"/>
        </w:rPr>
        <w:t xml:space="preserve">quale/i impresa/e </w:t>
      </w:r>
      <w:r w:rsidRPr="00BA4C19">
        <w:rPr>
          <w:rFonts w:ascii="Garamond" w:hAnsi="Garamond" w:cs="Tahoma"/>
          <w:b/>
        </w:rPr>
        <w:t>mandante/i</w:t>
      </w:r>
      <w:r w:rsidRPr="00BA4C19">
        <w:rPr>
          <w:rFonts w:ascii="Garamond" w:hAnsi="Garamond" w:cs="Tahoma"/>
        </w:rPr>
        <w:t>:</w:t>
      </w:r>
    </w:p>
    <w:p w:rsidR="006019FB" w:rsidRPr="00BA4C19" w:rsidRDefault="006019FB" w:rsidP="00273D5A">
      <w:pPr>
        <w:pStyle w:val="Testonotaapidipagina"/>
        <w:widowControl w:val="0"/>
        <w:tabs>
          <w:tab w:val="left" w:pos="4319"/>
          <w:tab w:val="left" w:pos="6379"/>
        </w:tabs>
        <w:spacing w:before="120"/>
        <w:ind w:right="-794"/>
        <w:jc w:val="both"/>
        <w:rPr>
          <w:rFonts w:ascii="Garamond" w:hAnsi="Garamond" w:cs="Tahoma"/>
          <w:sz w:val="24"/>
          <w:szCs w:val="24"/>
        </w:rPr>
      </w:pPr>
      <w:r w:rsidRPr="00BA4C19">
        <w:rPr>
          <w:rFonts w:ascii="Garamond" w:hAnsi="Garamond" w:cs="Tahoma"/>
          <w:sz w:val="24"/>
          <w:szCs w:val="24"/>
        </w:rPr>
        <w:t>- _______________________________________________________________________________</w:t>
      </w:r>
    </w:p>
    <w:p w:rsidR="00B9589C" w:rsidRDefault="006019FB" w:rsidP="00273D5A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before="120"/>
        <w:ind w:right="-794"/>
        <w:jc w:val="both"/>
        <w:rPr>
          <w:rFonts w:ascii="Garamond" w:hAnsi="Garamond" w:cs="Tahoma"/>
          <w:i/>
          <w:iCs/>
        </w:rPr>
      </w:pPr>
      <w:r w:rsidRPr="00BA4C19">
        <w:rPr>
          <w:rFonts w:ascii="Garamond" w:hAnsi="Garamond" w:cs="Tahoma"/>
        </w:rPr>
        <w:t xml:space="preserve">con sede legale in </w:t>
      </w:r>
      <w:r w:rsidRPr="00BA4C19">
        <w:rPr>
          <w:rFonts w:ascii="Garamond" w:hAnsi="Garamond" w:cs="Tahoma"/>
          <w:i/>
          <w:iCs/>
        </w:rPr>
        <w:t xml:space="preserve">(comune italiano o stato estero) </w:t>
      </w:r>
      <w:r w:rsidRPr="00BA4C19">
        <w:rPr>
          <w:rFonts w:ascii="Garamond" w:hAnsi="Garamond" w:cs="Tahoma"/>
        </w:rPr>
        <w:t>__________________</w:t>
      </w:r>
      <w:r w:rsidR="00B9589C">
        <w:rPr>
          <w:rFonts w:ascii="Garamond" w:hAnsi="Garamond" w:cs="Tahoma"/>
        </w:rPr>
        <w:t>_______________________</w:t>
      </w:r>
      <w:r w:rsidRPr="00BA4C19">
        <w:rPr>
          <w:rFonts w:ascii="Garamond" w:hAnsi="Garamond" w:cs="Tahoma"/>
          <w:i/>
          <w:iCs/>
        </w:rPr>
        <w:t xml:space="preserve">  </w:t>
      </w:r>
    </w:p>
    <w:p w:rsidR="006019FB" w:rsidRDefault="006019FB" w:rsidP="00273D5A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before="120"/>
        <w:ind w:right="-794"/>
        <w:jc w:val="both"/>
        <w:rPr>
          <w:rFonts w:ascii="Garamond" w:hAnsi="Garamond" w:cs="Tahoma"/>
        </w:rPr>
      </w:pPr>
      <w:r w:rsidRPr="00BA4C19">
        <w:rPr>
          <w:rFonts w:ascii="Garamond" w:hAnsi="Garamond" w:cs="Tahoma"/>
        </w:rPr>
        <w:t>Provincia ______________________</w:t>
      </w:r>
      <w:r w:rsidR="00B9589C">
        <w:rPr>
          <w:rFonts w:ascii="Garamond" w:hAnsi="Garamond" w:cs="Tahoma"/>
        </w:rPr>
        <w:t>________________________________________________</w:t>
      </w:r>
    </w:p>
    <w:p w:rsidR="00B9589C" w:rsidRDefault="006019FB" w:rsidP="00273D5A">
      <w:pPr>
        <w:pStyle w:val="Testonotaapidipagina"/>
        <w:widowControl w:val="0"/>
        <w:tabs>
          <w:tab w:val="left" w:pos="4319"/>
          <w:tab w:val="left" w:pos="6379"/>
        </w:tabs>
        <w:spacing w:before="120"/>
        <w:ind w:right="-794"/>
        <w:jc w:val="both"/>
        <w:rPr>
          <w:rFonts w:ascii="Garamond" w:hAnsi="Garamond" w:cs="Tahoma"/>
          <w:sz w:val="24"/>
          <w:szCs w:val="24"/>
        </w:rPr>
      </w:pPr>
      <w:r w:rsidRPr="00BA4C19">
        <w:rPr>
          <w:rFonts w:ascii="Garamond" w:hAnsi="Garamond" w:cs="Tahoma"/>
          <w:sz w:val="24"/>
          <w:szCs w:val="24"/>
        </w:rPr>
        <w:t>indirizzo __________________________________________________</w:t>
      </w:r>
      <w:r w:rsidRPr="00BA4C19">
        <w:rPr>
          <w:rFonts w:ascii="Garamond" w:hAnsi="Garamond" w:cs="Tahoma"/>
          <w:sz w:val="24"/>
          <w:szCs w:val="24"/>
        </w:rPr>
        <w:tab/>
      </w:r>
      <w:r w:rsidR="00B9589C">
        <w:rPr>
          <w:rFonts w:ascii="Garamond" w:hAnsi="Garamond" w:cs="Tahoma"/>
          <w:sz w:val="24"/>
          <w:szCs w:val="24"/>
        </w:rPr>
        <w:t>_____________________</w:t>
      </w:r>
    </w:p>
    <w:p w:rsidR="006019FB" w:rsidRPr="00BA4C19" w:rsidRDefault="006019FB" w:rsidP="00273D5A">
      <w:pPr>
        <w:pStyle w:val="Testonotaapidipagina"/>
        <w:widowControl w:val="0"/>
        <w:tabs>
          <w:tab w:val="left" w:pos="4319"/>
          <w:tab w:val="left" w:pos="6379"/>
        </w:tabs>
        <w:spacing w:before="120"/>
        <w:ind w:right="-794"/>
        <w:jc w:val="both"/>
        <w:rPr>
          <w:rFonts w:ascii="Garamond" w:hAnsi="Garamond" w:cs="Tahoma"/>
          <w:sz w:val="24"/>
          <w:szCs w:val="24"/>
        </w:rPr>
      </w:pPr>
      <w:r w:rsidRPr="00BA4C19">
        <w:rPr>
          <w:rFonts w:ascii="Garamond" w:hAnsi="Garamond" w:cs="Tahoma"/>
          <w:sz w:val="24"/>
          <w:szCs w:val="24"/>
        </w:rPr>
        <w:t>CAP / ZIP:_____________________</w:t>
      </w:r>
      <w:r w:rsidR="00B9589C">
        <w:rPr>
          <w:rFonts w:ascii="Garamond" w:hAnsi="Garamond" w:cs="Tahoma"/>
          <w:sz w:val="24"/>
          <w:szCs w:val="24"/>
        </w:rPr>
        <w:t>_______________________________________________</w:t>
      </w:r>
    </w:p>
    <w:p w:rsidR="006019FB" w:rsidRPr="00BA4C19" w:rsidRDefault="006019FB" w:rsidP="00273D5A">
      <w:pPr>
        <w:pStyle w:val="Testonotaapidipagina"/>
        <w:widowControl w:val="0"/>
        <w:tabs>
          <w:tab w:val="left" w:pos="4319"/>
          <w:tab w:val="left" w:pos="6379"/>
        </w:tabs>
        <w:spacing w:before="120"/>
        <w:ind w:right="-794"/>
        <w:jc w:val="both"/>
        <w:rPr>
          <w:rFonts w:ascii="Garamond" w:hAnsi="Garamond" w:cs="Tahoma"/>
          <w:sz w:val="24"/>
          <w:szCs w:val="24"/>
        </w:rPr>
      </w:pPr>
      <w:r w:rsidRPr="00BA4C19">
        <w:rPr>
          <w:rFonts w:ascii="Garamond" w:hAnsi="Garamond" w:cs="Tahoma"/>
          <w:sz w:val="24"/>
          <w:szCs w:val="24"/>
        </w:rPr>
        <w:t>Codice fiscale______________________</w:t>
      </w:r>
      <w:r w:rsidRPr="00BA4C19">
        <w:rPr>
          <w:rFonts w:ascii="Garamond" w:hAnsi="Garamond" w:cs="Tahoma"/>
          <w:sz w:val="24"/>
          <w:szCs w:val="24"/>
        </w:rPr>
        <w:tab/>
        <w:t>Partita IVA: ___________________</w:t>
      </w:r>
      <w:r w:rsidR="00B9589C">
        <w:rPr>
          <w:rFonts w:ascii="Garamond" w:hAnsi="Garamond" w:cs="Tahoma"/>
          <w:sz w:val="24"/>
          <w:szCs w:val="24"/>
        </w:rPr>
        <w:t>______________</w:t>
      </w:r>
    </w:p>
    <w:p w:rsidR="006019FB" w:rsidRPr="00BA4C19" w:rsidRDefault="006019FB" w:rsidP="00273D5A">
      <w:pPr>
        <w:widowControl w:val="0"/>
        <w:tabs>
          <w:tab w:val="left" w:pos="6872"/>
        </w:tabs>
        <w:spacing w:before="120"/>
        <w:ind w:right="-794"/>
        <w:jc w:val="both"/>
        <w:rPr>
          <w:rFonts w:ascii="Garamond" w:hAnsi="Garamond" w:cs="Tahoma"/>
        </w:rPr>
      </w:pPr>
      <w:r w:rsidRPr="00BA4C19">
        <w:rPr>
          <w:rFonts w:ascii="Garamond" w:hAnsi="Garamond" w:cs="Tahoma"/>
        </w:rPr>
        <w:t>in persona del sig. __________________________________________________</w:t>
      </w:r>
      <w:r w:rsidR="00E477F1">
        <w:rPr>
          <w:rFonts w:ascii="Garamond" w:hAnsi="Garamond" w:cs="Tahoma"/>
        </w:rPr>
        <w:t>_____________</w:t>
      </w:r>
    </w:p>
    <w:p w:rsidR="006019FB" w:rsidRPr="00BA4C19" w:rsidRDefault="006019FB" w:rsidP="00273D5A">
      <w:pPr>
        <w:widowControl w:val="0"/>
        <w:tabs>
          <w:tab w:val="left" w:pos="6379"/>
        </w:tabs>
        <w:spacing w:before="120"/>
        <w:ind w:right="-794"/>
        <w:jc w:val="both"/>
        <w:rPr>
          <w:rFonts w:ascii="Garamond" w:hAnsi="Garamond" w:cs="Tahoma"/>
        </w:rPr>
      </w:pPr>
      <w:r w:rsidRPr="00BA4C19">
        <w:rPr>
          <w:rFonts w:ascii="Garamond" w:hAnsi="Garamond" w:cs="Tahoma"/>
        </w:rPr>
        <w:t>nato a</w:t>
      </w:r>
      <w:r w:rsidR="00E477F1">
        <w:rPr>
          <w:rFonts w:ascii="Garamond" w:hAnsi="Garamond" w:cs="Tahoma"/>
        </w:rPr>
        <w:t xml:space="preserve"> _________________________</w:t>
      </w:r>
      <w:r w:rsidRPr="00BA4C19">
        <w:rPr>
          <w:rFonts w:ascii="Garamond" w:hAnsi="Garamond" w:cs="Tahoma"/>
        </w:rPr>
        <w:t>il</w:t>
      </w:r>
      <w:r w:rsidR="00E477F1">
        <w:rPr>
          <w:rFonts w:ascii="Garamond" w:hAnsi="Garamond" w:cs="Tahoma"/>
        </w:rPr>
        <w:t xml:space="preserve"> </w:t>
      </w:r>
      <w:r w:rsidRPr="00BA4C19">
        <w:rPr>
          <w:rFonts w:ascii="Garamond" w:hAnsi="Garamond" w:cs="Tahoma"/>
        </w:rPr>
        <w:t>_____________________________</w:t>
      </w:r>
      <w:r w:rsidR="00E477F1">
        <w:rPr>
          <w:rFonts w:ascii="Garamond" w:hAnsi="Garamond" w:cs="Tahoma"/>
        </w:rPr>
        <w:t>________________</w:t>
      </w:r>
    </w:p>
    <w:p w:rsidR="006019FB" w:rsidRPr="00BA4C19" w:rsidRDefault="006019FB" w:rsidP="00273D5A">
      <w:pPr>
        <w:widowControl w:val="0"/>
        <w:tabs>
          <w:tab w:val="left" w:pos="1200"/>
          <w:tab w:val="left" w:pos="5032"/>
          <w:tab w:val="left" w:pos="6379"/>
        </w:tabs>
        <w:spacing w:before="120"/>
        <w:ind w:right="-794"/>
        <w:jc w:val="both"/>
        <w:rPr>
          <w:rFonts w:ascii="Garamond" w:hAnsi="Garamond" w:cs="Tahoma"/>
        </w:rPr>
      </w:pPr>
      <w:r w:rsidRPr="00BA4C19">
        <w:rPr>
          <w:rFonts w:ascii="Garamond" w:hAnsi="Garamond" w:cs="Tahoma"/>
        </w:rPr>
        <w:t xml:space="preserve">in qualità di  </w:t>
      </w:r>
      <w:r w:rsidRPr="00BA4C19">
        <w:rPr>
          <w:rFonts w:ascii="Garamond" w:hAnsi="Garamond" w:cs="Tahoma"/>
          <w:i/>
        </w:rPr>
        <w:t xml:space="preserve">(titolare, presidente del C.d.A., procuratore, altro) </w:t>
      </w:r>
      <w:r w:rsidRPr="00BA4C19">
        <w:rPr>
          <w:rFonts w:ascii="Garamond" w:hAnsi="Garamond" w:cs="Tahoma"/>
        </w:rPr>
        <w:t>________</w:t>
      </w:r>
      <w:r w:rsidR="00C53B7E">
        <w:rPr>
          <w:rFonts w:ascii="Garamond" w:hAnsi="Garamond" w:cs="Tahoma"/>
        </w:rPr>
        <w:t>___________________________</w:t>
      </w:r>
    </w:p>
    <w:p w:rsidR="006019FB" w:rsidRPr="00BA4C19" w:rsidRDefault="006019FB" w:rsidP="00273D5A">
      <w:pPr>
        <w:widowControl w:val="0"/>
        <w:tabs>
          <w:tab w:val="left" w:pos="1200"/>
          <w:tab w:val="left" w:pos="5032"/>
          <w:tab w:val="left" w:pos="6379"/>
        </w:tabs>
        <w:spacing w:before="120"/>
        <w:ind w:right="-794"/>
        <w:jc w:val="both"/>
        <w:rPr>
          <w:rFonts w:ascii="Garamond" w:hAnsi="Garamond" w:cs="Tahoma"/>
        </w:rPr>
      </w:pPr>
      <w:r w:rsidRPr="00BA4C19">
        <w:rPr>
          <w:rFonts w:ascii="Garamond" w:hAnsi="Garamond" w:cs="Tahoma"/>
        </w:rPr>
        <w:t>___________________________ e legale rappresentante pro tempore.</w:t>
      </w:r>
    </w:p>
    <w:p w:rsidR="00F36A8A" w:rsidRDefault="00F36A8A" w:rsidP="00655BEB">
      <w:pPr>
        <w:widowControl w:val="0"/>
        <w:spacing w:before="120"/>
        <w:ind w:right="-794"/>
        <w:jc w:val="right"/>
        <w:rPr>
          <w:rFonts w:ascii="Garamond" w:hAnsi="Garamond" w:cs="Tahoma"/>
        </w:rPr>
      </w:pPr>
    </w:p>
    <w:p w:rsidR="006019FB" w:rsidRPr="00BA4C19" w:rsidRDefault="006019FB" w:rsidP="00655BEB">
      <w:pPr>
        <w:widowControl w:val="0"/>
        <w:spacing w:before="120"/>
        <w:ind w:right="-794"/>
        <w:jc w:val="right"/>
        <w:rPr>
          <w:rFonts w:ascii="Garamond" w:hAnsi="Garamond" w:cs="Tahoma"/>
        </w:rPr>
      </w:pPr>
      <w:r w:rsidRPr="00BA4C19">
        <w:rPr>
          <w:rFonts w:ascii="Garamond" w:hAnsi="Garamond" w:cs="Tahoma"/>
        </w:rPr>
        <w:t>Luogo e data ………………….…………… li ……………………….</w:t>
      </w:r>
    </w:p>
    <w:p w:rsidR="00F36A8A" w:rsidRDefault="00F36A8A" w:rsidP="00655BEB">
      <w:pPr>
        <w:pStyle w:val="sche4"/>
        <w:tabs>
          <w:tab w:val="left" w:leader="dot" w:pos="8824"/>
        </w:tabs>
        <w:spacing w:before="120"/>
        <w:ind w:right="-794"/>
        <w:jc w:val="right"/>
        <w:rPr>
          <w:rFonts w:ascii="Garamond" w:hAnsi="Garamond" w:cs="Tahoma"/>
          <w:b/>
          <w:i/>
          <w:sz w:val="24"/>
          <w:szCs w:val="24"/>
          <w:lang w:val="it-IT"/>
        </w:rPr>
      </w:pPr>
    </w:p>
    <w:p w:rsidR="006019FB" w:rsidRPr="00BA4C19" w:rsidRDefault="006019FB" w:rsidP="00655BEB">
      <w:pPr>
        <w:pStyle w:val="sche4"/>
        <w:tabs>
          <w:tab w:val="left" w:leader="dot" w:pos="8824"/>
        </w:tabs>
        <w:spacing w:before="120"/>
        <w:ind w:right="-794"/>
        <w:jc w:val="right"/>
        <w:rPr>
          <w:rFonts w:ascii="Garamond" w:hAnsi="Garamond" w:cs="Tahoma"/>
          <w:b/>
          <w:iCs/>
          <w:sz w:val="24"/>
          <w:szCs w:val="24"/>
          <w:lang w:val="it-IT"/>
        </w:rPr>
      </w:pPr>
      <w:r w:rsidRPr="00BA4C19">
        <w:rPr>
          <w:rFonts w:ascii="Garamond" w:hAnsi="Garamond" w:cs="Tahoma"/>
          <w:b/>
          <w:i/>
          <w:sz w:val="24"/>
          <w:szCs w:val="24"/>
          <w:lang w:val="it-IT"/>
        </w:rPr>
        <w:t>TIMBRO E FIRMA</w:t>
      </w:r>
    </w:p>
    <w:p w:rsidR="00E94E43" w:rsidRPr="00BA4C19" w:rsidRDefault="00E94E43" w:rsidP="00E94E43">
      <w:pPr>
        <w:pStyle w:val="Testonotaapidipagina"/>
        <w:widowControl w:val="0"/>
        <w:tabs>
          <w:tab w:val="left" w:pos="4319"/>
          <w:tab w:val="left" w:pos="6379"/>
        </w:tabs>
        <w:spacing w:before="120"/>
        <w:ind w:right="-794"/>
        <w:jc w:val="both"/>
        <w:rPr>
          <w:rFonts w:ascii="Garamond" w:hAnsi="Garamond" w:cs="Tahoma"/>
          <w:sz w:val="24"/>
          <w:szCs w:val="24"/>
        </w:rPr>
      </w:pPr>
      <w:r w:rsidRPr="00BA4C19">
        <w:rPr>
          <w:rFonts w:ascii="Garamond" w:hAnsi="Garamond" w:cs="Tahoma"/>
          <w:sz w:val="24"/>
          <w:szCs w:val="24"/>
        </w:rPr>
        <w:t>- _______________________________________________________________________________</w:t>
      </w:r>
    </w:p>
    <w:p w:rsidR="00E94E43" w:rsidRDefault="00E94E43" w:rsidP="00E94E43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before="120"/>
        <w:ind w:right="-794"/>
        <w:jc w:val="both"/>
        <w:rPr>
          <w:rFonts w:ascii="Garamond" w:hAnsi="Garamond" w:cs="Tahoma"/>
          <w:i/>
          <w:iCs/>
        </w:rPr>
      </w:pPr>
      <w:r w:rsidRPr="00BA4C19">
        <w:rPr>
          <w:rFonts w:ascii="Garamond" w:hAnsi="Garamond" w:cs="Tahoma"/>
        </w:rPr>
        <w:t xml:space="preserve">con sede legale in </w:t>
      </w:r>
      <w:r w:rsidRPr="00BA4C19">
        <w:rPr>
          <w:rFonts w:ascii="Garamond" w:hAnsi="Garamond" w:cs="Tahoma"/>
          <w:i/>
          <w:iCs/>
        </w:rPr>
        <w:t xml:space="preserve">(comune italiano o stato estero) </w:t>
      </w:r>
      <w:r w:rsidRPr="00BA4C19">
        <w:rPr>
          <w:rFonts w:ascii="Garamond" w:hAnsi="Garamond" w:cs="Tahoma"/>
        </w:rPr>
        <w:t>__________________</w:t>
      </w:r>
      <w:r>
        <w:rPr>
          <w:rFonts w:ascii="Garamond" w:hAnsi="Garamond" w:cs="Tahoma"/>
        </w:rPr>
        <w:t>_______________________</w:t>
      </w:r>
      <w:r w:rsidRPr="00BA4C19">
        <w:rPr>
          <w:rFonts w:ascii="Garamond" w:hAnsi="Garamond" w:cs="Tahoma"/>
          <w:i/>
          <w:iCs/>
        </w:rPr>
        <w:t xml:space="preserve">  </w:t>
      </w:r>
      <w:r w:rsidRPr="00BA4C19">
        <w:rPr>
          <w:rFonts w:ascii="Garamond" w:hAnsi="Garamond" w:cs="Tahoma"/>
          <w:i/>
          <w:iCs/>
        </w:rPr>
        <w:tab/>
      </w:r>
    </w:p>
    <w:p w:rsidR="00E94E43" w:rsidRDefault="00E94E43" w:rsidP="00E94E43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before="120"/>
        <w:ind w:right="-794"/>
        <w:jc w:val="both"/>
        <w:rPr>
          <w:rFonts w:ascii="Garamond" w:hAnsi="Garamond" w:cs="Tahoma"/>
        </w:rPr>
      </w:pPr>
      <w:r w:rsidRPr="00BA4C19">
        <w:rPr>
          <w:rFonts w:ascii="Garamond" w:hAnsi="Garamond" w:cs="Tahoma"/>
        </w:rPr>
        <w:t>Provincia ______________________</w:t>
      </w:r>
      <w:r>
        <w:rPr>
          <w:rFonts w:ascii="Garamond" w:hAnsi="Garamond" w:cs="Tahoma"/>
        </w:rPr>
        <w:t>________________________________________________</w:t>
      </w:r>
    </w:p>
    <w:p w:rsidR="00E94E43" w:rsidRDefault="00E94E43" w:rsidP="00E94E43">
      <w:pPr>
        <w:pStyle w:val="Testonotaapidipagina"/>
        <w:widowControl w:val="0"/>
        <w:tabs>
          <w:tab w:val="left" w:pos="4319"/>
          <w:tab w:val="left" w:pos="6379"/>
        </w:tabs>
        <w:spacing w:before="120"/>
        <w:ind w:right="-794"/>
        <w:jc w:val="both"/>
        <w:rPr>
          <w:rFonts w:ascii="Garamond" w:hAnsi="Garamond" w:cs="Tahoma"/>
          <w:sz w:val="24"/>
          <w:szCs w:val="24"/>
        </w:rPr>
      </w:pPr>
      <w:r w:rsidRPr="00BA4C19">
        <w:rPr>
          <w:rFonts w:ascii="Garamond" w:hAnsi="Garamond" w:cs="Tahoma"/>
          <w:sz w:val="24"/>
          <w:szCs w:val="24"/>
        </w:rPr>
        <w:t>indirizzo __________________________________________________</w:t>
      </w:r>
      <w:r w:rsidRPr="00BA4C19">
        <w:rPr>
          <w:rFonts w:ascii="Garamond" w:hAnsi="Garamond" w:cs="Tahoma"/>
          <w:sz w:val="24"/>
          <w:szCs w:val="24"/>
        </w:rPr>
        <w:tab/>
      </w:r>
      <w:r>
        <w:rPr>
          <w:rFonts w:ascii="Garamond" w:hAnsi="Garamond" w:cs="Tahoma"/>
          <w:sz w:val="24"/>
          <w:szCs w:val="24"/>
        </w:rPr>
        <w:t>_____________________</w:t>
      </w:r>
    </w:p>
    <w:p w:rsidR="00E94E43" w:rsidRPr="00BA4C19" w:rsidRDefault="00E94E43" w:rsidP="00E94E43">
      <w:pPr>
        <w:pStyle w:val="Testonotaapidipagina"/>
        <w:widowControl w:val="0"/>
        <w:tabs>
          <w:tab w:val="left" w:pos="4319"/>
          <w:tab w:val="left" w:pos="6379"/>
        </w:tabs>
        <w:spacing w:before="120"/>
        <w:ind w:right="-794"/>
        <w:jc w:val="both"/>
        <w:rPr>
          <w:rFonts w:ascii="Garamond" w:hAnsi="Garamond" w:cs="Tahoma"/>
          <w:sz w:val="24"/>
          <w:szCs w:val="24"/>
        </w:rPr>
      </w:pPr>
      <w:r w:rsidRPr="00BA4C19">
        <w:rPr>
          <w:rFonts w:ascii="Garamond" w:hAnsi="Garamond" w:cs="Tahoma"/>
          <w:sz w:val="24"/>
          <w:szCs w:val="24"/>
        </w:rPr>
        <w:t>CAP / ZIP:_____________________</w:t>
      </w:r>
      <w:r>
        <w:rPr>
          <w:rFonts w:ascii="Garamond" w:hAnsi="Garamond" w:cs="Tahoma"/>
          <w:sz w:val="24"/>
          <w:szCs w:val="24"/>
        </w:rPr>
        <w:t>_______________________________________________</w:t>
      </w:r>
    </w:p>
    <w:p w:rsidR="00E94E43" w:rsidRPr="00BA4C19" w:rsidRDefault="00E94E43" w:rsidP="00E94E43">
      <w:pPr>
        <w:pStyle w:val="Testonotaapidipagina"/>
        <w:widowControl w:val="0"/>
        <w:tabs>
          <w:tab w:val="left" w:pos="4319"/>
          <w:tab w:val="left" w:pos="6379"/>
        </w:tabs>
        <w:spacing w:before="120"/>
        <w:ind w:right="-794"/>
        <w:jc w:val="both"/>
        <w:rPr>
          <w:rFonts w:ascii="Garamond" w:hAnsi="Garamond" w:cs="Tahoma"/>
          <w:sz w:val="24"/>
          <w:szCs w:val="24"/>
        </w:rPr>
      </w:pPr>
      <w:r w:rsidRPr="00BA4C19">
        <w:rPr>
          <w:rFonts w:ascii="Garamond" w:hAnsi="Garamond" w:cs="Tahoma"/>
          <w:sz w:val="24"/>
          <w:szCs w:val="24"/>
        </w:rPr>
        <w:t>Codice fiscale______________________</w:t>
      </w:r>
      <w:r w:rsidRPr="00BA4C19">
        <w:rPr>
          <w:rFonts w:ascii="Garamond" w:hAnsi="Garamond" w:cs="Tahoma"/>
          <w:sz w:val="24"/>
          <w:szCs w:val="24"/>
        </w:rPr>
        <w:tab/>
        <w:t>Partita IVA: ___________________</w:t>
      </w:r>
      <w:r>
        <w:rPr>
          <w:rFonts w:ascii="Garamond" w:hAnsi="Garamond" w:cs="Tahoma"/>
          <w:sz w:val="24"/>
          <w:szCs w:val="24"/>
        </w:rPr>
        <w:t>______________</w:t>
      </w:r>
    </w:p>
    <w:p w:rsidR="00E94E43" w:rsidRPr="00BA4C19" w:rsidRDefault="00E94E43" w:rsidP="00E94E43">
      <w:pPr>
        <w:widowControl w:val="0"/>
        <w:tabs>
          <w:tab w:val="left" w:pos="6872"/>
        </w:tabs>
        <w:spacing w:before="120"/>
        <w:ind w:right="-794"/>
        <w:jc w:val="both"/>
        <w:rPr>
          <w:rFonts w:ascii="Garamond" w:hAnsi="Garamond" w:cs="Tahoma"/>
        </w:rPr>
      </w:pPr>
      <w:r w:rsidRPr="00BA4C19">
        <w:rPr>
          <w:rFonts w:ascii="Garamond" w:hAnsi="Garamond" w:cs="Tahoma"/>
        </w:rPr>
        <w:t>in persona del sig. __________________________________________________</w:t>
      </w:r>
      <w:r>
        <w:rPr>
          <w:rFonts w:ascii="Garamond" w:hAnsi="Garamond" w:cs="Tahoma"/>
        </w:rPr>
        <w:t>_____________</w:t>
      </w:r>
    </w:p>
    <w:p w:rsidR="00E94E43" w:rsidRPr="00BA4C19" w:rsidRDefault="00E94E43" w:rsidP="00E94E43">
      <w:pPr>
        <w:widowControl w:val="0"/>
        <w:tabs>
          <w:tab w:val="left" w:pos="6379"/>
        </w:tabs>
        <w:spacing w:before="120"/>
        <w:ind w:right="-794"/>
        <w:jc w:val="both"/>
        <w:rPr>
          <w:rFonts w:ascii="Garamond" w:hAnsi="Garamond" w:cs="Tahoma"/>
        </w:rPr>
      </w:pPr>
      <w:r w:rsidRPr="00BA4C19">
        <w:rPr>
          <w:rFonts w:ascii="Garamond" w:hAnsi="Garamond" w:cs="Tahoma"/>
        </w:rPr>
        <w:t>nato a</w:t>
      </w:r>
      <w:r>
        <w:rPr>
          <w:rFonts w:ascii="Garamond" w:hAnsi="Garamond" w:cs="Tahoma"/>
        </w:rPr>
        <w:t xml:space="preserve"> _________________________</w:t>
      </w:r>
      <w:r w:rsidRPr="00BA4C19">
        <w:rPr>
          <w:rFonts w:ascii="Garamond" w:hAnsi="Garamond" w:cs="Tahoma"/>
        </w:rPr>
        <w:t>il</w:t>
      </w:r>
      <w:r>
        <w:rPr>
          <w:rFonts w:ascii="Garamond" w:hAnsi="Garamond" w:cs="Tahoma"/>
        </w:rPr>
        <w:t xml:space="preserve"> </w:t>
      </w:r>
      <w:r w:rsidRPr="00BA4C19">
        <w:rPr>
          <w:rFonts w:ascii="Garamond" w:hAnsi="Garamond" w:cs="Tahoma"/>
        </w:rPr>
        <w:t>_____________________________</w:t>
      </w:r>
      <w:r>
        <w:rPr>
          <w:rFonts w:ascii="Garamond" w:hAnsi="Garamond" w:cs="Tahoma"/>
        </w:rPr>
        <w:t>________________</w:t>
      </w:r>
    </w:p>
    <w:p w:rsidR="00E94E43" w:rsidRPr="00BA4C19" w:rsidRDefault="00E94E43" w:rsidP="00E94E43">
      <w:pPr>
        <w:widowControl w:val="0"/>
        <w:tabs>
          <w:tab w:val="left" w:pos="1200"/>
          <w:tab w:val="left" w:pos="5032"/>
          <w:tab w:val="left" w:pos="6379"/>
        </w:tabs>
        <w:spacing w:before="120"/>
        <w:ind w:right="-794"/>
        <w:jc w:val="both"/>
        <w:rPr>
          <w:rFonts w:ascii="Garamond" w:hAnsi="Garamond" w:cs="Tahoma"/>
        </w:rPr>
      </w:pPr>
      <w:r w:rsidRPr="00BA4C19">
        <w:rPr>
          <w:rFonts w:ascii="Garamond" w:hAnsi="Garamond" w:cs="Tahoma"/>
        </w:rPr>
        <w:t xml:space="preserve">in qualità di  </w:t>
      </w:r>
      <w:r w:rsidRPr="00BA4C19">
        <w:rPr>
          <w:rFonts w:ascii="Garamond" w:hAnsi="Garamond" w:cs="Tahoma"/>
          <w:i/>
        </w:rPr>
        <w:t xml:space="preserve">(titolare, presidente del C.d.A., procuratore, altro) </w:t>
      </w:r>
      <w:r w:rsidRPr="00BA4C19">
        <w:rPr>
          <w:rFonts w:ascii="Garamond" w:hAnsi="Garamond" w:cs="Tahoma"/>
        </w:rPr>
        <w:t>________</w:t>
      </w:r>
      <w:r>
        <w:rPr>
          <w:rFonts w:ascii="Garamond" w:hAnsi="Garamond" w:cs="Tahoma"/>
        </w:rPr>
        <w:t>___________________________</w:t>
      </w:r>
    </w:p>
    <w:p w:rsidR="00E94E43" w:rsidRPr="00BA4C19" w:rsidRDefault="00E94E43" w:rsidP="00E94E43">
      <w:pPr>
        <w:widowControl w:val="0"/>
        <w:tabs>
          <w:tab w:val="left" w:pos="1200"/>
          <w:tab w:val="left" w:pos="5032"/>
          <w:tab w:val="left" w:pos="6379"/>
        </w:tabs>
        <w:spacing w:before="120"/>
        <w:ind w:right="-794"/>
        <w:jc w:val="both"/>
        <w:rPr>
          <w:rFonts w:ascii="Garamond" w:hAnsi="Garamond" w:cs="Tahoma"/>
        </w:rPr>
      </w:pPr>
      <w:r w:rsidRPr="00BA4C19">
        <w:rPr>
          <w:rFonts w:ascii="Garamond" w:hAnsi="Garamond" w:cs="Tahoma"/>
        </w:rPr>
        <w:t>___________________________ e legale rappresentante pro tempore.</w:t>
      </w:r>
    </w:p>
    <w:p w:rsidR="00E94E43" w:rsidRPr="00BA4C19" w:rsidRDefault="00E94E43" w:rsidP="00E94E43">
      <w:pPr>
        <w:widowControl w:val="0"/>
        <w:spacing w:before="120"/>
        <w:ind w:right="-794"/>
        <w:jc w:val="right"/>
        <w:rPr>
          <w:rFonts w:ascii="Garamond" w:hAnsi="Garamond" w:cs="Tahoma"/>
        </w:rPr>
      </w:pPr>
    </w:p>
    <w:p w:rsidR="00E94E43" w:rsidRPr="00BA4C19" w:rsidRDefault="00E94E43" w:rsidP="00E94E43">
      <w:pPr>
        <w:widowControl w:val="0"/>
        <w:spacing w:before="120"/>
        <w:ind w:right="-794"/>
        <w:jc w:val="right"/>
        <w:rPr>
          <w:rFonts w:ascii="Garamond" w:hAnsi="Garamond" w:cs="Tahoma"/>
        </w:rPr>
      </w:pPr>
      <w:r w:rsidRPr="00BA4C19">
        <w:rPr>
          <w:rFonts w:ascii="Garamond" w:hAnsi="Garamond" w:cs="Tahoma"/>
        </w:rPr>
        <w:t>Luogo e data ………………….…………… li ……………………….</w:t>
      </w:r>
    </w:p>
    <w:p w:rsidR="005B5928" w:rsidRDefault="005B5928" w:rsidP="00F36A8A">
      <w:pPr>
        <w:pStyle w:val="sche4"/>
        <w:tabs>
          <w:tab w:val="left" w:leader="dot" w:pos="8824"/>
        </w:tabs>
        <w:spacing w:before="120"/>
        <w:ind w:right="-794"/>
        <w:jc w:val="right"/>
        <w:rPr>
          <w:rFonts w:ascii="Garamond" w:hAnsi="Garamond" w:cs="Tahoma"/>
          <w:b/>
          <w:i/>
          <w:sz w:val="24"/>
          <w:szCs w:val="24"/>
          <w:lang w:val="it-IT"/>
        </w:rPr>
      </w:pPr>
    </w:p>
    <w:p w:rsidR="006019FB" w:rsidRPr="00BA4C19" w:rsidRDefault="00E94E43" w:rsidP="00F36A8A">
      <w:pPr>
        <w:pStyle w:val="sche4"/>
        <w:tabs>
          <w:tab w:val="left" w:leader="dot" w:pos="8824"/>
        </w:tabs>
        <w:spacing w:before="120"/>
        <w:ind w:right="-794"/>
        <w:jc w:val="right"/>
        <w:rPr>
          <w:rFonts w:ascii="Garamond" w:hAnsi="Garamond" w:cs="Tahoma"/>
          <w:sz w:val="24"/>
          <w:szCs w:val="24"/>
        </w:rPr>
      </w:pPr>
      <w:bookmarkStart w:id="1" w:name="_GoBack"/>
      <w:bookmarkEnd w:id="1"/>
      <w:r w:rsidRPr="00BA4C19">
        <w:rPr>
          <w:rFonts w:ascii="Garamond" w:hAnsi="Garamond" w:cs="Tahoma"/>
          <w:b/>
          <w:i/>
          <w:sz w:val="24"/>
          <w:szCs w:val="24"/>
          <w:lang w:val="it-IT"/>
        </w:rPr>
        <w:t>TIMBRO E FIRMA</w:t>
      </w:r>
    </w:p>
    <w:sectPr w:rsidR="006019FB" w:rsidRPr="00BA4C19" w:rsidSect="006D0F96">
      <w:footerReference w:type="even" r:id="rId9"/>
      <w:footerReference w:type="default" r:id="rId10"/>
      <w:type w:val="continuous"/>
      <w:pgSz w:w="11907" w:h="16840"/>
      <w:pgMar w:top="1324" w:right="1531" w:bottom="1426" w:left="1531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D26" w:rsidRDefault="002B4D26">
      <w:r>
        <w:separator/>
      </w:r>
    </w:p>
  </w:endnote>
  <w:endnote w:type="continuationSeparator" w:id="0">
    <w:p w:rsidR="002B4D26" w:rsidRDefault="002B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D26" w:rsidRDefault="002B4D2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B4D26" w:rsidRDefault="002B4D2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D26" w:rsidRDefault="002B4D2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B5928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B4D26" w:rsidRDefault="002B4D2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D26" w:rsidRDefault="002B4D26">
      <w:r>
        <w:separator/>
      </w:r>
    </w:p>
  </w:footnote>
  <w:footnote w:type="continuationSeparator" w:id="0">
    <w:p w:rsidR="002B4D26" w:rsidRDefault="002B4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A43B9"/>
    <w:multiLevelType w:val="hybridMultilevel"/>
    <w:tmpl w:val="A49A16C0"/>
    <w:lvl w:ilvl="0" w:tplc="D2B280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C531E"/>
    <w:multiLevelType w:val="hybridMultilevel"/>
    <w:tmpl w:val="D22A4D9E"/>
    <w:lvl w:ilvl="0" w:tplc="ACD04F7E">
      <w:start w:val="1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37032AEF"/>
    <w:multiLevelType w:val="hybridMultilevel"/>
    <w:tmpl w:val="F95E16C2"/>
    <w:lvl w:ilvl="0" w:tplc="543E5DBE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F704370"/>
    <w:multiLevelType w:val="hybridMultilevel"/>
    <w:tmpl w:val="7A64F1CA"/>
    <w:lvl w:ilvl="0" w:tplc="24C85A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548DD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CB7541"/>
    <w:multiLevelType w:val="hybridMultilevel"/>
    <w:tmpl w:val="D94E11F6"/>
    <w:lvl w:ilvl="0" w:tplc="8F0ADE9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75"/>
  <w:drawingGridVerticalSpacing w:val="102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DD"/>
    <w:rsid w:val="000000C9"/>
    <w:rsid w:val="00001FA4"/>
    <w:rsid w:val="00004DDB"/>
    <w:rsid w:val="00007CF1"/>
    <w:rsid w:val="000105D0"/>
    <w:rsid w:val="00012039"/>
    <w:rsid w:val="00014850"/>
    <w:rsid w:val="00014DE4"/>
    <w:rsid w:val="0001569D"/>
    <w:rsid w:val="00016B08"/>
    <w:rsid w:val="00016CF3"/>
    <w:rsid w:val="000172C2"/>
    <w:rsid w:val="0002016A"/>
    <w:rsid w:val="00020F98"/>
    <w:rsid w:val="00022DC0"/>
    <w:rsid w:val="000243CC"/>
    <w:rsid w:val="00024A8A"/>
    <w:rsid w:val="00024C2D"/>
    <w:rsid w:val="000279C7"/>
    <w:rsid w:val="00032010"/>
    <w:rsid w:val="0003236D"/>
    <w:rsid w:val="0003252C"/>
    <w:rsid w:val="00035A7D"/>
    <w:rsid w:val="0004045F"/>
    <w:rsid w:val="00042CF3"/>
    <w:rsid w:val="00043E16"/>
    <w:rsid w:val="00043F0F"/>
    <w:rsid w:val="00045475"/>
    <w:rsid w:val="00045FA9"/>
    <w:rsid w:val="00047221"/>
    <w:rsid w:val="00050EEF"/>
    <w:rsid w:val="00051061"/>
    <w:rsid w:val="00051531"/>
    <w:rsid w:val="00051DB9"/>
    <w:rsid w:val="0005271D"/>
    <w:rsid w:val="0005284D"/>
    <w:rsid w:val="0005390A"/>
    <w:rsid w:val="00053F97"/>
    <w:rsid w:val="00054997"/>
    <w:rsid w:val="00057B7D"/>
    <w:rsid w:val="00060FE3"/>
    <w:rsid w:val="00062C82"/>
    <w:rsid w:val="00062C9A"/>
    <w:rsid w:val="00064956"/>
    <w:rsid w:val="00065A6C"/>
    <w:rsid w:val="00065BC5"/>
    <w:rsid w:val="00066600"/>
    <w:rsid w:val="00066922"/>
    <w:rsid w:val="00066944"/>
    <w:rsid w:val="00070FA8"/>
    <w:rsid w:val="00071E3D"/>
    <w:rsid w:val="00074D84"/>
    <w:rsid w:val="000824CE"/>
    <w:rsid w:val="00084AB0"/>
    <w:rsid w:val="00084F1F"/>
    <w:rsid w:val="000850A1"/>
    <w:rsid w:val="00087562"/>
    <w:rsid w:val="00090F67"/>
    <w:rsid w:val="000912BD"/>
    <w:rsid w:val="00091908"/>
    <w:rsid w:val="00091AEB"/>
    <w:rsid w:val="00091EE6"/>
    <w:rsid w:val="0009313A"/>
    <w:rsid w:val="000A15D7"/>
    <w:rsid w:val="000A37A7"/>
    <w:rsid w:val="000A4ECA"/>
    <w:rsid w:val="000A643D"/>
    <w:rsid w:val="000A69A2"/>
    <w:rsid w:val="000A69BD"/>
    <w:rsid w:val="000A7E23"/>
    <w:rsid w:val="000B0EF7"/>
    <w:rsid w:val="000B21F0"/>
    <w:rsid w:val="000B2276"/>
    <w:rsid w:val="000B228A"/>
    <w:rsid w:val="000B254A"/>
    <w:rsid w:val="000B27E0"/>
    <w:rsid w:val="000B28BE"/>
    <w:rsid w:val="000B3012"/>
    <w:rsid w:val="000B329A"/>
    <w:rsid w:val="000B32E2"/>
    <w:rsid w:val="000B38C3"/>
    <w:rsid w:val="000B3CF1"/>
    <w:rsid w:val="000B602E"/>
    <w:rsid w:val="000C0C39"/>
    <w:rsid w:val="000C3112"/>
    <w:rsid w:val="000C4A56"/>
    <w:rsid w:val="000C5C92"/>
    <w:rsid w:val="000D02C5"/>
    <w:rsid w:val="000D0603"/>
    <w:rsid w:val="000D0FB2"/>
    <w:rsid w:val="000D16AA"/>
    <w:rsid w:val="000D19AD"/>
    <w:rsid w:val="000D21F4"/>
    <w:rsid w:val="000D286C"/>
    <w:rsid w:val="000D2B40"/>
    <w:rsid w:val="000D3DF0"/>
    <w:rsid w:val="000D53B4"/>
    <w:rsid w:val="000E0BCF"/>
    <w:rsid w:val="000E2488"/>
    <w:rsid w:val="000E34A5"/>
    <w:rsid w:val="000E3A28"/>
    <w:rsid w:val="000E48EA"/>
    <w:rsid w:val="000E6214"/>
    <w:rsid w:val="000E6D3D"/>
    <w:rsid w:val="000F0E4B"/>
    <w:rsid w:val="000F0F95"/>
    <w:rsid w:val="000F2016"/>
    <w:rsid w:val="000F21CE"/>
    <w:rsid w:val="000F34C5"/>
    <w:rsid w:val="000F50C2"/>
    <w:rsid w:val="000F52E8"/>
    <w:rsid w:val="000F5C46"/>
    <w:rsid w:val="000F6209"/>
    <w:rsid w:val="000F7733"/>
    <w:rsid w:val="0010162C"/>
    <w:rsid w:val="001029D8"/>
    <w:rsid w:val="001054EC"/>
    <w:rsid w:val="00106980"/>
    <w:rsid w:val="00106F8E"/>
    <w:rsid w:val="00107224"/>
    <w:rsid w:val="00113800"/>
    <w:rsid w:val="00113A9B"/>
    <w:rsid w:val="00115C99"/>
    <w:rsid w:val="0012113E"/>
    <w:rsid w:val="0012210F"/>
    <w:rsid w:val="001248A6"/>
    <w:rsid w:val="001268EF"/>
    <w:rsid w:val="001304E7"/>
    <w:rsid w:val="00130A9D"/>
    <w:rsid w:val="00130D2D"/>
    <w:rsid w:val="001314AF"/>
    <w:rsid w:val="00134481"/>
    <w:rsid w:val="001345E5"/>
    <w:rsid w:val="0013479E"/>
    <w:rsid w:val="001353BC"/>
    <w:rsid w:val="001354AA"/>
    <w:rsid w:val="001354D5"/>
    <w:rsid w:val="00135B20"/>
    <w:rsid w:val="00136987"/>
    <w:rsid w:val="00140893"/>
    <w:rsid w:val="00141653"/>
    <w:rsid w:val="00141DB0"/>
    <w:rsid w:val="00142939"/>
    <w:rsid w:val="00143DAE"/>
    <w:rsid w:val="001444FA"/>
    <w:rsid w:val="00144A8E"/>
    <w:rsid w:val="001467AD"/>
    <w:rsid w:val="001474D0"/>
    <w:rsid w:val="00153415"/>
    <w:rsid w:val="001536AD"/>
    <w:rsid w:val="00153774"/>
    <w:rsid w:val="0015459E"/>
    <w:rsid w:val="001558C2"/>
    <w:rsid w:val="00155CBA"/>
    <w:rsid w:val="00156D16"/>
    <w:rsid w:val="00156DAE"/>
    <w:rsid w:val="0016122C"/>
    <w:rsid w:val="0016284A"/>
    <w:rsid w:val="001645CF"/>
    <w:rsid w:val="00164CF7"/>
    <w:rsid w:val="00165307"/>
    <w:rsid w:val="00165C32"/>
    <w:rsid w:val="0016659F"/>
    <w:rsid w:val="00170A15"/>
    <w:rsid w:val="0017180D"/>
    <w:rsid w:val="00172F1C"/>
    <w:rsid w:val="001742E8"/>
    <w:rsid w:val="001746C9"/>
    <w:rsid w:val="001768EC"/>
    <w:rsid w:val="00182EB3"/>
    <w:rsid w:val="001835D2"/>
    <w:rsid w:val="00184BAB"/>
    <w:rsid w:val="00185F1D"/>
    <w:rsid w:val="0018676E"/>
    <w:rsid w:val="0018682C"/>
    <w:rsid w:val="0018705E"/>
    <w:rsid w:val="00187A0E"/>
    <w:rsid w:val="001904E2"/>
    <w:rsid w:val="001904F2"/>
    <w:rsid w:val="001908C8"/>
    <w:rsid w:val="0019473F"/>
    <w:rsid w:val="001964F6"/>
    <w:rsid w:val="00196EA1"/>
    <w:rsid w:val="00197197"/>
    <w:rsid w:val="001A28B3"/>
    <w:rsid w:val="001A7ADF"/>
    <w:rsid w:val="001B32D8"/>
    <w:rsid w:val="001B53D1"/>
    <w:rsid w:val="001C2EA4"/>
    <w:rsid w:val="001C6CEF"/>
    <w:rsid w:val="001C72DB"/>
    <w:rsid w:val="001C7D5A"/>
    <w:rsid w:val="001D0E85"/>
    <w:rsid w:val="001D1097"/>
    <w:rsid w:val="001D2D9E"/>
    <w:rsid w:val="001D2FAE"/>
    <w:rsid w:val="001D37B8"/>
    <w:rsid w:val="001D52A9"/>
    <w:rsid w:val="001D62F9"/>
    <w:rsid w:val="001E35FB"/>
    <w:rsid w:val="001E3C0A"/>
    <w:rsid w:val="001E3D64"/>
    <w:rsid w:val="001E54CF"/>
    <w:rsid w:val="001F0934"/>
    <w:rsid w:val="001F3489"/>
    <w:rsid w:val="001F57E4"/>
    <w:rsid w:val="0020075C"/>
    <w:rsid w:val="00200875"/>
    <w:rsid w:val="002012D6"/>
    <w:rsid w:val="00202129"/>
    <w:rsid w:val="00202BD5"/>
    <w:rsid w:val="00205F4D"/>
    <w:rsid w:val="00207C04"/>
    <w:rsid w:val="00210202"/>
    <w:rsid w:val="00210BBB"/>
    <w:rsid w:val="0021425D"/>
    <w:rsid w:val="00214350"/>
    <w:rsid w:val="00221975"/>
    <w:rsid w:val="00223233"/>
    <w:rsid w:val="002239BC"/>
    <w:rsid w:val="0022451C"/>
    <w:rsid w:val="0022518C"/>
    <w:rsid w:val="00230012"/>
    <w:rsid w:val="002305B5"/>
    <w:rsid w:val="00234052"/>
    <w:rsid w:val="002369A4"/>
    <w:rsid w:val="00237A8D"/>
    <w:rsid w:val="00240326"/>
    <w:rsid w:val="00243830"/>
    <w:rsid w:val="0024420D"/>
    <w:rsid w:val="00245F26"/>
    <w:rsid w:val="00247593"/>
    <w:rsid w:val="00250048"/>
    <w:rsid w:val="002513C5"/>
    <w:rsid w:val="00254471"/>
    <w:rsid w:val="00255F99"/>
    <w:rsid w:val="0025639A"/>
    <w:rsid w:val="002566CC"/>
    <w:rsid w:val="0026002A"/>
    <w:rsid w:val="00261579"/>
    <w:rsid w:val="00264AD8"/>
    <w:rsid w:val="00265DE8"/>
    <w:rsid w:val="00271ED1"/>
    <w:rsid w:val="0027240D"/>
    <w:rsid w:val="00273D5A"/>
    <w:rsid w:val="002767FA"/>
    <w:rsid w:val="0027737B"/>
    <w:rsid w:val="002773CA"/>
    <w:rsid w:val="00280550"/>
    <w:rsid w:val="0028184E"/>
    <w:rsid w:val="0028408E"/>
    <w:rsid w:val="00287406"/>
    <w:rsid w:val="00291155"/>
    <w:rsid w:val="00292381"/>
    <w:rsid w:val="002931FB"/>
    <w:rsid w:val="002954E7"/>
    <w:rsid w:val="00297EA0"/>
    <w:rsid w:val="002A0AC4"/>
    <w:rsid w:val="002A0CF4"/>
    <w:rsid w:val="002A144E"/>
    <w:rsid w:val="002A1B87"/>
    <w:rsid w:val="002A681C"/>
    <w:rsid w:val="002B0105"/>
    <w:rsid w:val="002B2A43"/>
    <w:rsid w:val="002B2FC5"/>
    <w:rsid w:val="002B3A53"/>
    <w:rsid w:val="002B4D26"/>
    <w:rsid w:val="002B5748"/>
    <w:rsid w:val="002B5CBC"/>
    <w:rsid w:val="002B619B"/>
    <w:rsid w:val="002C53FE"/>
    <w:rsid w:val="002C5562"/>
    <w:rsid w:val="002D09CB"/>
    <w:rsid w:val="002D18BB"/>
    <w:rsid w:val="002D1B6D"/>
    <w:rsid w:val="002D386F"/>
    <w:rsid w:val="002D398B"/>
    <w:rsid w:val="002D549C"/>
    <w:rsid w:val="002D6132"/>
    <w:rsid w:val="002D694D"/>
    <w:rsid w:val="002D731E"/>
    <w:rsid w:val="002E01AC"/>
    <w:rsid w:val="002E035C"/>
    <w:rsid w:val="002E03B1"/>
    <w:rsid w:val="002E08D8"/>
    <w:rsid w:val="002E1E7B"/>
    <w:rsid w:val="002E23C0"/>
    <w:rsid w:val="002E4795"/>
    <w:rsid w:val="002E4BCF"/>
    <w:rsid w:val="002E5B30"/>
    <w:rsid w:val="002E64B1"/>
    <w:rsid w:val="002E6BEE"/>
    <w:rsid w:val="002F4993"/>
    <w:rsid w:val="002F6C11"/>
    <w:rsid w:val="002F76C6"/>
    <w:rsid w:val="00301D2C"/>
    <w:rsid w:val="0030334F"/>
    <w:rsid w:val="00303EBE"/>
    <w:rsid w:val="00304E34"/>
    <w:rsid w:val="00305156"/>
    <w:rsid w:val="00311744"/>
    <w:rsid w:val="00312D7A"/>
    <w:rsid w:val="00314598"/>
    <w:rsid w:val="00315FE0"/>
    <w:rsid w:val="003202D1"/>
    <w:rsid w:val="003211AE"/>
    <w:rsid w:val="00321CC9"/>
    <w:rsid w:val="00325B30"/>
    <w:rsid w:val="00325DDD"/>
    <w:rsid w:val="003275D2"/>
    <w:rsid w:val="0033260B"/>
    <w:rsid w:val="00333ACA"/>
    <w:rsid w:val="00333F56"/>
    <w:rsid w:val="00336FBD"/>
    <w:rsid w:val="00336FE4"/>
    <w:rsid w:val="003373C1"/>
    <w:rsid w:val="00337A40"/>
    <w:rsid w:val="00341703"/>
    <w:rsid w:val="00341C18"/>
    <w:rsid w:val="003420BC"/>
    <w:rsid w:val="00343702"/>
    <w:rsid w:val="00343D26"/>
    <w:rsid w:val="0034519C"/>
    <w:rsid w:val="00346120"/>
    <w:rsid w:val="00346121"/>
    <w:rsid w:val="0034700A"/>
    <w:rsid w:val="00347A3D"/>
    <w:rsid w:val="003505A3"/>
    <w:rsid w:val="00351605"/>
    <w:rsid w:val="00351801"/>
    <w:rsid w:val="0035267B"/>
    <w:rsid w:val="0035459E"/>
    <w:rsid w:val="00354D03"/>
    <w:rsid w:val="0035660E"/>
    <w:rsid w:val="0035675D"/>
    <w:rsid w:val="00356E64"/>
    <w:rsid w:val="003571A4"/>
    <w:rsid w:val="003608A3"/>
    <w:rsid w:val="00360A00"/>
    <w:rsid w:val="0036124A"/>
    <w:rsid w:val="00361A41"/>
    <w:rsid w:val="003625E3"/>
    <w:rsid w:val="0036422B"/>
    <w:rsid w:val="00364587"/>
    <w:rsid w:val="003645CE"/>
    <w:rsid w:val="00365CF4"/>
    <w:rsid w:val="00366611"/>
    <w:rsid w:val="003675A2"/>
    <w:rsid w:val="00370246"/>
    <w:rsid w:val="00372E5E"/>
    <w:rsid w:val="0037521A"/>
    <w:rsid w:val="003766B8"/>
    <w:rsid w:val="00376EB8"/>
    <w:rsid w:val="0038058E"/>
    <w:rsid w:val="003809F6"/>
    <w:rsid w:val="00381C06"/>
    <w:rsid w:val="00381C2E"/>
    <w:rsid w:val="00383056"/>
    <w:rsid w:val="003845E6"/>
    <w:rsid w:val="00385883"/>
    <w:rsid w:val="00385A09"/>
    <w:rsid w:val="0038781E"/>
    <w:rsid w:val="00387EBC"/>
    <w:rsid w:val="00390814"/>
    <w:rsid w:val="00390EC5"/>
    <w:rsid w:val="0039248C"/>
    <w:rsid w:val="00392E16"/>
    <w:rsid w:val="00393DE5"/>
    <w:rsid w:val="00394985"/>
    <w:rsid w:val="003A3AC7"/>
    <w:rsid w:val="003A4466"/>
    <w:rsid w:val="003A461F"/>
    <w:rsid w:val="003A63CE"/>
    <w:rsid w:val="003B05CE"/>
    <w:rsid w:val="003B34D6"/>
    <w:rsid w:val="003B3AA1"/>
    <w:rsid w:val="003B71B6"/>
    <w:rsid w:val="003C1331"/>
    <w:rsid w:val="003C64FC"/>
    <w:rsid w:val="003C6B01"/>
    <w:rsid w:val="003D4180"/>
    <w:rsid w:val="003D434B"/>
    <w:rsid w:val="003D57CD"/>
    <w:rsid w:val="003D791D"/>
    <w:rsid w:val="003E09E3"/>
    <w:rsid w:val="003E103E"/>
    <w:rsid w:val="003E1321"/>
    <w:rsid w:val="003E3024"/>
    <w:rsid w:val="003E5015"/>
    <w:rsid w:val="003E589E"/>
    <w:rsid w:val="003E64DE"/>
    <w:rsid w:val="003F1D2D"/>
    <w:rsid w:val="003F2261"/>
    <w:rsid w:val="003F4ED0"/>
    <w:rsid w:val="003F5B62"/>
    <w:rsid w:val="003F7143"/>
    <w:rsid w:val="003F7FDF"/>
    <w:rsid w:val="00400CF0"/>
    <w:rsid w:val="00400E79"/>
    <w:rsid w:val="00405182"/>
    <w:rsid w:val="00407E05"/>
    <w:rsid w:val="00411EDC"/>
    <w:rsid w:val="00413D6C"/>
    <w:rsid w:val="00413FA9"/>
    <w:rsid w:val="004148D9"/>
    <w:rsid w:val="00417A08"/>
    <w:rsid w:val="00421270"/>
    <w:rsid w:val="00422AFA"/>
    <w:rsid w:val="00425D0F"/>
    <w:rsid w:val="0042641A"/>
    <w:rsid w:val="00430719"/>
    <w:rsid w:val="00430F2F"/>
    <w:rsid w:val="00432A05"/>
    <w:rsid w:val="00432EFC"/>
    <w:rsid w:val="0043687F"/>
    <w:rsid w:val="00437906"/>
    <w:rsid w:val="004430CC"/>
    <w:rsid w:val="00452568"/>
    <w:rsid w:val="004537F3"/>
    <w:rsid w:val="00455F6A"/>
    <w:rsid w:val="00460DB7"/>
    <w:rsid w:val="004611B0"/>
    <w:rsid w:val="004614EB"/>
    <w:rsid w:val="00464762"/>
    <w:rsid w:val="00467944"/>
    <w:rsid w:val="004728E2"/>
    <w:rsid w:val="00474E02"/>
    <w:rsid w:val="00476373"/>
    <w:rsid w:val="00476815"/>
    <w:rsid w:val="004774CF"/>
    <w:rsid w:val="00481F1E"/>
    <w:rsid w:val="004826EE"/>
    <w:rsid w:val="00483B69"/>
    <w:rsid w:val="00484B1F"/>
    <w:rsid w:val="00484EA1"/>
    <w:rsid w:val="004865C7"/>
    <w:rsid w:val="004876E2"/>
    <w:rsid w:val="0048772E"/>
    <w:rsid w:val="00495C9B"/>
    <w:rsid w:val="00496F02"/>
    <w:rsid w:val="00497932"/>
    <w:rsid w:val="004A0908"/>
    <w:rsid w:val="004A0DC3"/>
    <w:rsid w:val="004A1A89"/>
    <w:rsid w:val="004A1D00"/>
    <w:rsid w:val="004A2C8A"/>
    <w:rsid w:val="004A2E70"/>
    <w:rsid w:val="004A5350"/>
    <w:rsid w:val="004A64F1"/>
    <w:rsid w:val="004B06BF"/>
    <w:rsid w:val="004B1C1B"/>
    <w:rsid w:val="004B4792"/>
    <w:rsid w:val="004B519A"/>
    <w:rsid w:val="004B5277"/>
    <w:rsid w:val="004B694D"/>
    <w:rsid w:val="004C0F2A"/>
    <w:rsid w:val="004C1DBE"/>
    <w:rsid w:val="004C369D"/>
    <w:rsid w:val="004C486A"/>
    <w:rsid w:val="004C5813"/>
    <w:rsid w:val="004C5E7E"/>
    <w:rsid w:val="004C71D7"/>
    <w:rsid w:val="004C7908"/>
    <w:rsid w:val="004D27E0"/>
    <w:rsid w:val="004D39EC"/>
    <w:rsid w:val="004D3F04"/>
    <w:rsid w:val="004D4553"/>
    <w:rsid w:val="004D7601"/>
    <w:rsid w:val="004E1E1B"/>
    <w:rsid w:val="004E384D"/>
    <w:rsid w:val="004E527F"/>
    <w:rsid w:val="004E7492"/>
    <w:rsid w:val="004E7900"/>
    <w:rsid w:val="004F11DD"/>
    <w:rsid w:val="004F589A"/>
    <w:rsid w:val="004F5FB3"/>
    <w:rsid w:val="004F675E"/>
    <w:rsid w:val="004F76A6"/>
    <w:rsid w:val="00501FDE"/>
    <w:rsid w:val="005029B7"/>
    <w:rsid w:val="00503FF3"/>
    <w:rsid w:val="00504D3B"/>
    <w:rsid w:val="00504E52"/>
    <w:rsid w:val="00505E8B"/>
    <w:rsid w:val="005063AE"/>
    <w:rsid w:val="00512723"/>
    <w:rsid w:val="00512852"/>
    <w:rsid w:val="00512B8D"/>
    <w:rsid w:val="00512C7E"/>
    <w:rsid w:val="005132E7"/>
    <w:rsid w:val="00514650"/>
    <w:rsid w:val="00514A10"/>
    <w:rsid w:val="00515540"/>
    <w:rsid w:val="00515976"/>
    <w:rsid w:val="00515FA0"/>
    <w:rsid w:val="0051601E"/>
    <w:rsid w:val="00516759"/>
    <w:rsid w:val="0052043D"/>
    <w:rsid w:val="00521355"/>
    <w:rsid w:val="005234FD"/>
    <w:rsid w:val="00524D4A"/>
    <w:rsid w:val="00525CB3"/>
    <w:rsid w:val="00526184"/>
    <w:rsid w:val="00526741"/>
    <w:rsid w:val="00526E69"/>
    <w:rsid w:val="00532905"/>
    <w:rsid w:val="005344C7"/>
    <w:rsid w:val="0053638A"/>
    <w:rsid w:val="00544C97"/>
    <w:rsid w:val="00545A77"/>
    <w:rsid w:val="0054696E"/>
    <w:rsid w:val="0054755C"/>
    <w:rsid w:val="00550D8E"/>
    <w:rsid w:val="00551AB2"/>
    <w:rsid w:val="00554DA3"/>
    <w:rsid w:val="005572EC"/>
    <w:rsid w:val="005600EE"/>
    <w:rsid w:val="00560787"/>
    <w:rsid w:val="005626F2"/>
    <w:rsid w:val="00566122"/>
    <w:rsid w:val="00567674"/>
    <w:rsid w:val="00571081"/>
    <w:rsid w:val="00571CB3"/>
    <w:rsid w:val="00571DCB"/>
    <w:rsid w:val="00573560"/>
    <w:rsid w:val="005744E0"/>
    <w:rsid w:val="00575D03"/>
    <w:rsid w:val="005779E8"/>
    <w:rsid w:val="00577B9E"/>
    <w:rsid w:val="0058005D"/>
    <w:rsid w:val="00581256"/>
    <w:rsid w:val="00581408"/>
    <w:rsid w:val="00584C33"/>
    <w:rsid w:val="005851A8"/>
    <w:rsid w:val="00585F71"/>
    <w:rsid w:val="0058736E"/>
    <w:rsid w:val="00587D32"/>
    <w:rsid w:val="0059114B"/>
    <w:rsid w:val="0059307A"/>
    <w:rsid w:val="00593481"/>
    <w:rsid w:val="00594EB7"/>
    <w:rsid w:val="0059653B"/>
    <w:rsid w:val="0059716A"/>
    <w:rsid w:val="0059790F"/>
    <w:rsid w:val="005A02C9"/>
    <w:rsid w:val="005A2E33"/>
    <w:rsid w:val="005A5082"/>
    <w:rsid w:val="005A5BC8"/>
    <w:rsid w:val="005A5FF1"/>
    <w:rsid w:val="005A657E"/>
    <w:rsid w:val="005B2DFD"/>
    <w:rsid w:val="005B3130"/>
    <w:rsid w:val="005B5928"/>
    <w:rsid w:val="005B608C"/>
    <w:rsid w:val="005C19E2"/>
    <w:rsid w:val="005C230A"/>
    <w:rsid w:val="005C3833"/>
    <w:rsid w:val="005C4B20"/>
    <w:rsid w:val="005C6833"/>
    <w:rsid w:val="005C6B56"/>
    <w:rsid w:val="005D04C1"/>
    <w:rsid w:val="005D0B59"/>
    <w:rsid w:val="005D1607"/>
    <w:rsid w:val="005D4A09"/>
    <w:rsid w:val="005D4AEF"/>
    <w:rsid w:val="005D7957"/>
    <w:rsid w:val="005E2602"/>
    <w:rsid w:val="005E46FA"/>
    <w:rsid w:val="005E5B38"/>
    <w:rsid w:val="005F011B"/>
    <w:rsid w:val="005F05C7"/>
    <w:rsid w:val="005F2536"/>
    <w:rsid w:val="005F331B"/>
    <w:rsid w:val="005F393D"/>
    <w:rsid w:val="005F42A0"/>
    <w:rsid w:val="005F5167"/>
    <w:rsid w:val="005F6184"/>
    <w:rsid w:val="005F7281"/>
    <w:rsid w:val="005F7552"/>
    <w:rsid w:val="00600778"/>
    <w:rsid w:val="00601508"/>
    <w:rsid w:val="006019FB"/>
    <w:rsid w:val="0060487F"/>
    <w:rsid w:val="00605BDA"/>
    <w:rsid w:val="006065EB"/>
    <w:rsid w:val="00607498"/>
    <w:rsid w:val="00611079"/>
    <w:rsid w:val="00613821"/>
    <w:rsid w:val="006166B3"/>
    <w:rsid w:val="006233E9"/>
    <w:rsid w:val="0062432E"/>
    <w:rsid w:val="00630D34"/>
    <w:rsid w:val="0063382C"/>
    <w:rsid w:val="0063427C"/>
    <w:rsid w:val="00637402"/>
    <w:rsid w:val="00637F0D"/>
    <w:rsid w:val="00640270"/>
    <w:rsid w:val="00640DB1"/>
    <w:rsid w:val="00641C05"/>
    <w:rsid w:val="006461B8"/>
    <w:rsid w:val="00646B7D"/>
    <w:rsid w:val="00647A3C"/>
    <w:rsid w:val="00647BFD"/>
    <w:rsid w:val="0065081F"/>
    <w:rsid w:val="00651610"/>
    <w:rsid w:val="0065219E"/>
    <w:rsid w:val="006526D4"/>
    <w:rsid w:val="0065402B"/>
    <w:rsid w:val="0065457A"/>
    <w:rsid w:val="00655BEB"/>
    <w:rsid w:val="0065643A"/>
    <w:rsid w:val="00657204"/>
    <w:rsid w:val="006605EE"/>
    <w:rsid w:val="00663093"/>
    <w:rsid w:val="00663F52"/>
    <w:rsid w:val="00667688"/>
    <w:rsid w:val="00671157"/>
    <w:rsid w:val="00671D21"/>
    <w:rsid w:val="006720C8"/>
    <w:rsid w:val="006722DA"/>
    <w:rsid w:val="0067545A"/>
    <w:rsid w:val="006764DB"/>
    <w:rsid w:val="00677708"/>
    <w:rsid w:val="00680497"/>
    <w:rsid w:val="0068348F"/>
    <w:rsid w:val="006848D4"/>
    <w:rsid w:val="00687C98"/>
    <w:rsid w:val="00693795"/>
    <w:rsid w:val="00693CA4"/>
    <w:rsid w:val="00693EE5"/>
    <w:rsid w:val="00694033"/>
    <w:rsid w:val="006A0FE6"/>
    <w:rsid w:val="006A2175"/>
    <w:rsid w:val="006A4A91"/>
    <w:rsid w:val="006A74BC"/>
    <w:rsid w:val="006B117E"/>
    <w:rsid w:val="006B293D"/>
    <w:rsid w:val="006B2D3C"/>
    <w:rsid w:val="006B431B"/>
    <w:rsid w:val="006B4AD9"/>
    <w:rsid w:val="006C36D7"/>
    <w:rsid w:val="006C5CB5"/>
    <w:rsid w:val="006C7606"/>
    <w:rsid w:val="006C7FAE"/>
    <w:rsid w:val="006D07C1"/>
    <w:rsid w:val="006D0F96"/>
    <w:rsid w:val="006D2BC7"/>
    <w:rsid w:val="006D2CDF"/>
    <w:rsid w:val="006D35BB"/>
    <w:rsid w:val="006D708C"/>
    <w:rsid w:val="006D7542"/>
    <w:rsid w:val="006D7633"/>
    <w:rsid w:val="006D7D56"/>
    <w:rsid w:val="006E55BE"/>
    <w:rsid w:val="006E5FA9"/>
    <w:rsid w:val="006F0894"/>
    <w:rsid w:val="006F26D6"/>
    <w:rsid w:val="006F2E11"/>
    <w:rsid w:val="006F6454"/>
    <w:rsid w:val="006F67A4"/>
    <w:rsid w:val="006F71A9"/>
    <w:rsid w:val="006F7406"/>
    <w:rsid w:val="00701CE4"/>
    <w:rsid w:val="0070322B"/>
    <w:rsid w:val="007038FE"/>
    <w:rsid w:val="00704B99"/>
    <w:rsid w:val="00712703"/>
    <w:rsid w:val="00713869"/>
    <w:rsid w:val="00715F0D"/>
    <w:rsid w:val="007231D3"/>
    <w:rsid w:val="00727CFE"/>
    <w:rsid w:val="00730268"/>
    <w:rsid w:val="00731F6E"/>
    <w:rsid w:val="007326CE"/>
    <w:rsid w:val="0073275B"/>
    <w:rsid w:val="00734C12"/>
    <w:rsid w:val="00735C30"/>
    <w:rsid w:val="00735D29"/>
    <w:rsid w:val="00736090"/>
    <w:rsid w:val="0073645F"/>
    <w:rsid w:val="0074054A"/>
    <w:rsid w:val="0074087B"/>
    <w:rsid w:val="0074110F"/>
    <w:rsid w:val="00744274"/>
    <w:rsid w:val="0074440A"/>
    <w:rsid w:val="00744CE2"/>
    <w:rsid w:val="0074560F"/>
    <w:rsid w:val="007464A0"/>
    <w:rsid w:val="00746864"/>
    <w:rsid w:val="0074753D"/>
    <w:rsid w:val="00750382"/>
    <w:rsid w:val="00750EDC"/>
    <w:rsid w:val="0075127C"/>
    <w:rsid w:val="00751BD8"/>
    <w:rsid w:val="00751EB8"/>
    <w:rsid w:val="007535B9"/>
    <w:rsid w:val="00754107"/>
    <w:rsid w:val="007564F7"/>
    <w:rsid w:val="00756FD7"/>
    <w:rsid w:val="00757E0C"/>
    <w:rsid w:val="00762402"/>
    <w:rsid w:val="00764529"/>
    <w:rsid w:val="0076795B"/>
    <w:rsid w:val="00770AE7"/>
    <w:rsid w:val="00770BD0"/>
    <w:rsid w:val="00771272"/>
    <w:rsid w:val="007716A5"/>
    <w:rsid w:val="007716A7"/>
    <w:rsid w:val="00771DFA"/>
    <w:rsid w:val="00772671"/>
    <w:rsid w:val="00772B4A"/>
    <w:rsid w:val="00772FD3"/>
    <w:rsid w:val="0077333D"/>
    <w:rsid w:val="00773F14"/>
    <w:rsid w:val="007752B3"/>
    <w:rsid w:val="0077582D"/>
    <w:rsid w:val="0077600C"/>
    <w:rsid w:val="00777FF3"/>
    <w:rsid w:val="007811BB"/>
    <w:rsid w:val="007814CB"/>
    <w:rsid w:val="00782302"/>
    <w:rsid w:val="0078313A"/>
    <w:rsid w:val="00783D33"/>
    <w:rsid w:val="007853C2"/>
    <w:rsid w:val="007903F2"/>
    <w:rsid w:val="0079146A"/>
    <w:rsid w:val="00791BDF"/>
    <w:rsid w:val="00794A99"/>
    <w:rsid w:val="0079530F"/>
    <w:rsid w:val="00795558"/>
    <w:rsid w:val="00796F26"/>
    <w:rsid w:val="007973D3"/>
    <w:rsid w:val="007A0145"/>
    <w:rsid w:val="007A4214"/>
    <w:rsid w:val="007A4CAD"/>
    <w:rsid w:val="007A6268"/>
    <w:rsid w:val="007A6E48"/>
    <w:rsid w:val="007A7526"/>
    <w:rsid w:val="007B0D64"/>
    <w:rsid w:val="007B2710"/>
    <w:rsid w:val="007B27D2"/>
    <w:rsid w:val="007B2D51"/>
    <w:rsid w:val="007B3CE0"/>
    <w:rsid w:val="007B3F3B"/>
    <w:rsid w:val="007B53CF"/>
    <w:rsid w:val="007B5416"/>
    <w:rsid w:val="007B5BF5"/>
    <w:rsid w:val="007B7479"/>
    <w:rsid w:val="007C2F16"/>
    <w:rsid w:val="007C3974"/>
    <w:rsid w:val="007C3D96"/>
    <w:rsid w:val="007C540C"/>
    <w:rsid w:val="007C742D"/>
    <w:rsid w:val="007D26C3"/>
    <w:rsid w:val="007D560A"/>
    <w:rsid w:val="007E0FDB"/>
    <w:rsid w:val="007E39AB"/>
    <w:rsid w:val="007E75ED"/>
    <w:rsid w:val="007E7E5C"/>
    <w:rsid w:val="007F0B85"/>
    <w:rsid w:val="007F0DE0"/>
    <w:rsid w:val="007F27AB"/>
    <w:rsid w:val="007F3C90"/>
    <w:rsid w:val="007F49D7"/>
    <w:rsid w:val="007F5F91"/>
    <w:rsid w:val="007F7497"/>
    <w:rsid w:val="007F7541"/>
    <w:rsid w:val="00800C14"/>
    <w:rsid w:val="00806C30"/>
    <w:rsid w:val="00807F3C"/>
    <w:rsid w:val="008106ED"/>
    <w:rsid w:val="0081138E"/>
    <w:rsid w:val="0081185C"/>
    <w:rsid w:val="00813453"/>
    <w:rsid w:val="00813A33"/>
    <w:rsid w:val="00815950"/>
    <w:rsid w:val="00815B84"/>
    <w:rsid w:val="0082060B"/>
    <w:rsid w:val="008223AD"/>
    <w:rsid w:val="0082507D"/>
    <w:rsid w:val="008257EC"/>
    <w:rsid w:val="00826BEC"/>
    <w:rsid w:val="00831F21"/>
    <w:rsid w:val="00832898"/>
    <w:rsid w:val="00832BFC"/>
    <w:rsid w:val="00833F33"/>
    <w:rsid w:val="00835402"/>
    <w:rsid w:val="0084051D"/>
    <w:rsid w:val="00840984"/>
    <w:rsid w:val="00841020"/>
    <w:rsid w:val="00847620"/>
    <w:rsid w:val="00852919"/>
    <w:rsid w:val="00852BBA"/>
    <w:rsid w:val="00854964"/>
    <w:rsid w:val="00862083"/>
    <w:rsid w:val="008625F8"/>
    <w:rsid w:val="00863287"/>
    <w:rsid w:val="00867AA3"/>
    <w:rsid w:val="00870D30"/>
    <w:rsid w:val="00872234"/>
    <w:rsid w:val="00876461"/>
    <w:rsid w:val="00886FF4"/>
    <w:rsid w:val="008875E5"/>
    <w:rsid w:val="0088799B"/>
    <w:rsid w:val="00891A10"/>
    <w:rsid w:val="0089226E"/>
    <w:rsid w:val="0089286A"/>
    <w:rsid w:val="00892A64"/>
    <w:rsid w:val="008A227C"/>
    <w:rsid w:val="008A2522"/>
    <w:rsid w:val="008A3DEB"/>
    <w:rsid w:val="008A5AF5"/>
    <w:rsid w:val="008B1E9B"/>
    <w:rsid w:val="008B6008"/>
    <w:rsid w:val="008B63E1"/>
    <w:rsid w:val="008B694E"/>
    <w:rsid w:val="008B6B6A"/>
    <w:rsid w:val="008B7521"/>
    <w:rsid w:val="008C16C3"/>
    <w:rsid w:val="008C214E"/>
    <w:rsid w:val="008C4971"/>
    <w:rsid w:val="008C5A58"/>
    <w:rsid w:val="008C6733"/>
    <w:rsid w:val="008D0BB6"/>
    <w:rsid w:val="008D11E7"/>
    <w:rsid w:val="008D2469"/>
    <w:rsid w:val="008D6289"/>
    <w:rsid w:val="008E0258"/>
    <w:rsid w:val="008E0A8C"/>
    <w:rsid w:val="008E14D4"/>
    <w:rsid w:val="008E3F93"/>
    <w:rsid w:val="008E52FB"/>
    <w:rsid w:val="008E564F"/>
    <w:rsid w:val="008E64EA"/>
    <w:rsid w:val="008F0E7D"/>
    <w:rsid w:val="008F0E91"/>
    <w:rsid w:val="008F1ABA"/>
    <w:rsid w:val="008F44E3"/>
    <w:rsid w:val="008F466E"/>
    <w:rsid w:val="008F4D73"/>
    <w:rsid w:val="008F5F3D"/>
    <w:rsid w:val="009020B8"/>
    <w:rsid w:val="00903C3B"/>
    <w:rsid w:val="0090513B"/>
    <w:rsid w:val="009054A2"/>
    <w:rsid w:val="00912185"/>
    <w:rsid w:val="00914A73"/>
    <w:rsid w:val="00916991"/>
    <w:rsid w:val="00917223"/>
    <w:rsid w:val="00917783"/>
    <w:rsid w:val="00921B44"/>
    <w:rsid w:val="00922D60"/>
    <w:rsid w:val="00923B6A"/>
    <w:rsid w:val="00923E1C"/>
    <w:rsid w:val="00923FAE"/>
    <w:rsid w:val="00924953"/>
    <w:rsid w:val="009253FA"/>
    <w:rsid w:val="009264CE"/>
    <w:rsid w:val="0092796B"/>
    <w:rsid w:val="009323C2"/>
    <w:rsid w:val="009338A4"/>
    <w:rsid w:val="009340C6"/>
    <w:rsid w:val="00934B7D"/>
    <w:rsid w:val="0093534A"/>
    <w:rsid w:val="009359DD"/>
    <w:rsid w:val="00936085"/>
    <w:rsid w:val="00937396"/>
    <w:rsid w:val="0094137F"/>
    <w:rsid w:val="00941A55"/>
    <w:rsid w:val="00941C90"/>
    <w:rsid w:val="00942F24"/>
    <w:rsid w:val="00942F8B"/>
    <w:rsid w:val="009432B5"/>
    <w:rsid w:val="00943B86"/>
    <w:rsid w:val="0094695C"/>
    <w:rsid w:val="00947BB6"/>
    <w:rsid w:val="00950432"/>
    <w:rsid w:val="009514C3"/>
    <w:rsid w:val="00952079"/>
    <w:rsid w:val="00952EBD"/>
    <w:rsid w:val="00954B49"/>
    <w:rsid w:val="00954D3C"/>
    <w:rsid w:val="009558A0"/>
    <w:rsid w:val="009569DD"/>
    <w:rsid w:val="00963ECE"/>
    <w:rsid w:val="00964098"/>
    <w:rsid w:val="00967C04"/>
    <w:rsid w:val="00967DE3"/>
    <w:rsid w:val="00972215"/>
    <w:rsid w:val="009744A3"/>
    <w:rsid w:val="00975831"/>
    <w:rsid w:val="00975B37"/>
    <w:rsid w:val="00981F8F"/>
    <w:rsid w:val="009826A1"/>
    <w:rsid w:val="009836C3"/>
    <w:rsid w:val="009844D1"/>
    <w:rsid w:val="009945BE"/>
    <w:rsid w:val="009951FD"/>
    <w:rsid w:val="00995D95"/>
    <w:rsid w:val="009978E5"/>
    <w:rsid w:val="009A0047"/>
    <w:rsid w:val="009A128F"/>
    <w:rsid w:val="009A2A48"/>
    <w:rsid w:val="009A2FF1"/>
    <w:rsid w:val="009A3042"/>
    <w:rsid w:val="009A3DE4"/>
    <w:rsid w:val="009A3E6C"/>
    <w:rsid w:val="009A527B"/>
    <w:rsid w:val="009A641C"/>
    <w:rsid w:val="009A6FDB"/>
    <w:rsid w:val="009B0182"/>
    <w:rsid w:val="009B102C"/>
    <w:rsid w:val="009B1250"/>
    <w:rsid w:val="009B1D13"/>
    <w:rsid w:val="009B4A86"/>
    <w:rsid w:val="009B631F"/>
    <w:rsid w:val="009B770F"/>
    <w:rsid w:val="009C2E22"/>
    <w:rsid w:val="009C48FB"/>
    <w:rsid w:val="009D006E"/>
    <w:rsid w:val="009D124D"/>
    <w:rsid w:val="009D4663"/>
    <w:rsid w:val="009D54A0"/>
    <w:rsid w:val="009D558C"/>
    <w:rsid w:val="009D602B"/>
    <w:rsid w:val="009D64E3"/>
    <w:rsid w:val="009D7B1F"/>
    <w:rsid w:val="009E0C5B"/>
    <w:rsid w:val="009E1347"/>
    <w:rsid w:val="009E229C"/>
    <w:rsid w:val="009F0106"/>
    <w:rsid w:val="009F06DD"/>
    <w:rsid w:val="009F65A0"/>
    <w:rsid w:val="00A000D7"/>
    <w:rsid w:val="00A0096F"/>
    <w:rsid w:val="00A03213"/>
    <w:rsid w:val="00A04E24"/>
    <w:rsid w:val="00A06CA6"/>
    <w:rsid w:val="00A07C37"/>
    <w:rsid w:val="00A11428"/>
    <w:rsid w:val="00A1169E"/>
    <w:rsid w:val="00A11FA7"/>
    <w:rsid w:val="00A13590"/>
    <w:rsid w:val="00A139D7"/>
    <w:rsid w:val="00A13ABF"/>
    <w:rsid w:val="00A17544"/>
    <w:rsid w:val="00A17943"/>
    <w:rsid w:val="00A20A09"/>
    <w:rsid w:val="00A23F72"/>
    <w:rsid w:val="00A25657"/>
    <w:rsid w:val="00A31CF7"/>
    <w:rsid w:val="00A32B05"/>
    <w:rsid w:val="00A32E72"/>
    <w:rsid w:val="00A36444"/>
    <w:rsid w:val="00A36DFF"/>
    <w:rsid w:val="00A37B2B"/>
    <w:rsid w:val="00A40A3F"/>
    <w:rsid w:val="00A40CB1"/>
    <w:rsid w:val="00A42FBF"/>
    <w:rsid w:val="00A4333E"/>
    <w:rsid w:val="00A44014"/>
    <w:rsid w:val="00A4694D"/>
    <w:rsid w:val="00A51B9A"/>
    <w:rsid w:val="00A52FD0"/>
    <w:rsid w:val="00A56DC6"/>
    <w:rsid w:val="00A56E69"/>
    <w:rsid w:val="00A60D2D"/>
    <w:rsid w:val="00A6455D"/>
    <w:rsid w:val="00A64D5B"/>
    <w:rsid w:val="00A660B2"/>
    <w:rsid w:val="00A6631C"/>
    <w:rsid w:val="00A6705F"/>
    <w:rsid w:val="00A670E5"/>
    <w:rsid w:val="00A71236"/>
    <w:rsid w:val="00A716C4"/>
    <w:rsid w:val="00A7269A"/>
    <w:rsid w:val="00A73145"/>
    <w:rsid w:val="00A7363A"/>
    <w:rsid w:val="00A76A52"/>
    <w:rsid w:val="00A77798"/>
    <w:rsid w:val="00A80C06"/>
    <w:rsid w:val="00A822EB"/>
    <w:rsid w:val="00A82A8D"/>
    <w:rsid w:val="00A82E08"/>
    <w:rsid w:val="00A84528"/>
    <w:rsid w:val="00A853BE"/>
    <w:rsid w:val="00A85567"/>
    <w:rsid w:val="00A879E3"/>
    <w:rsid w:val="00A916FC"/>
    <w:rsid w:val="00A9358C"/>
    <w:rsid w:val="00A93783"/>
    <w:rsid w:val="00A94582"/>
    <w:rsid w:val="00A96311"/>
    <w:rsid w:val="00A96569"/>
    <w:rsid w:val="00A9762B"/>
    <w:rsid w:val="00A9770D"/>
    <w:rsid w:val="00AA015F"/>
    <w:rsid w:val="00AA03BD"/>
    <w:rsid w:val="00AA0812"/>
    <w:rsid w:val="00AA7559"/>
    <w:rsid w:val="00AB1390"/>
    <w:rsid w:val="00AB2F2A"/>
    <w:rsid w:val="00AB59A3"/>
    <w:rsid w:val="00AC0490"/>
    <w:rsid w:val="00AC3D11"/>
    <w:rsid w:val="00AC4623"/>
    <w:rsid w:val="00AD39E9"/>
    <w:rsid w:val="00AD7821"/>
    <w:rsid w:val="00AE0264"/>
    <w:rsid w:val="00AE02E3"/>
    <w:rsid w:val="00AE35AD"/>
    <w:rsid w:val="00AE44ED"/>
    <w:rsid w:val="00AE4D92"/>
    <w:rsid w:val="00AE5498"/>
    <w:rsid w:val="00AE5FE2"/>
    <w:rsid w:val="00AE6C2B"/>
    <w:rsid w:val="00AE7BFF"/>
    <w:rsid w:val="00AF16C8"/>
    <w:rsid w:val="00AF2862"/>
    <w:rsid w:val="00AF29BD"/>
    <w:rsid w:val="00AF4BC3"/>
    <w:rsid w:val="00AF6132"/>
    <w:rsid w:val="00B00EF9"/>
    <w:rsid w:val="00B024C9"/>
    <w:rsid w:val="00B03CF7"/>
    <w:rsid w:val="00B04DCE"/>
    <w:rsid w:val="00B05023"/>
    <w:rsid w:val="00B05E50"/>
    <w:rsid w:val="00B06AC3"/>
    <w:rsid w:val="00B10461"/>
    <w:rsid w:val="00B13109"/>
    <w:rsid w:val="00B17D2B"/>
    <w:rsid w:val="00B2175E"/>
    <w:rsid w:val="00B22D0E"/>
    <w:rsid w:val="00B26A5E"/>
    <w:rsid w:val="00B26C22"/>
    <w:rsid w:val="00B30D73"/>
    <w:rsid w:val="00B3152B"/>
    <w:rsid w:val="00B43141"/>
    <w:rsid w:val="00B45194"/>
    <w:rsid w:val="00B47BCC"/>
    <w:rsid w:val="00B50557"/>
    <w:rsid w:val="00B50E5D"/>
    <w:rsid w:val="00B51663"/>
    <w:rsid w:val="00B55F7B"/>
    <w:rsid w:val="00B63B17"/>
    <w:rsid w:val="00B7100A"/>
    <w:rsid w:val="00B757F7"/>
    <w:rsid w:val="00B76A47"/>
    <w:rsid w:val="00B81AE6"/>
    <w:rsid w:val="00B81BD5"/>
    <w:rsid w:val="00B82788"/>
    <w:rsid w:val="00B82A68"/>
    <w:rsid w:val="00B82FF2"/>
    <w:rsid w:val="00B84460"/>
    <w:rsid w:val="00B87384"/>
    <w:rsid w:val="00B92B15"/>
    <w:rsid w:val="00B93132"/>
    <w:rsid w:val="00B9589C"/>
    <w:rsid w:val="00B9796F"/>
    <w:rsid w:val="00BA1201"/>
    <w:rsid w:val="00BA3AA3"/>
    <w:rsid w:val="00BA4C19"/>
    <w:rsid w:val="00BA5C5E"/>
    <w:rsid w:val="00BA7273"/>
    <w:rsid w:val="00BA7E89"/>
    <w:rsid w:val="00BB006E"/>
    <w:rsid w:val="00BB09D6"/>
    <w:rsid w:val="00BB23BC"/>
    <w:rsid w:val="00BB2700"/>
    <w:rsid w:val="00BB2B7B"/>
    <w:rsid w:val="00BB57ED"/>
    <w:rsid w:val="00BC04C7"/>
    <w:rsid w:val="00BC3EB2"/>
    <w:rsid w:val="00BC49F2"/>
    <w:rsid w:val="00BC5550"/>
    <w:rsid w:val="00BD2306"/>
    <w:rsid w:val="00BD31D5"/>
    <w:rsid w:val="00BD3E2E"/>
    <w:rsid w:val="00BD5683"/>
    <w:rsid w:val="00BE1D09"/>
    <w:rsid w:val="00BE2245"/>
    <w:rsid w:val="00BE22F0"/>
    <w:rsid w:val="00BE344E"/>
    <w:rsid w:val="00BE4AF9"/>
    <w:rsid w:val="00BE5AE3"/>
    <w:rsid w:val="00BE5D6B"/>
    <w:rsid w:val="00BE63BD"/>
    <w:rsid w:val="00BE7DD2"/>
    <w:rsid w:val="00BE7FB8"/>
    <w:rsid w:val="00BF0D56"/>
    <w:rsid w:val="00BF1757"/>
    <w:rsid w:val="00BF3234"/>
    <w:rsid w:val="00BF431A"/>
    <w:rsid w:val="00BF4333"/>
    <w:rsid w:val="00BF535B"/>
    <w:rsid w:val="00C00EEE"/>
    <w:rsid w:val="00C01A15"/>
    <w:rsid w:val="00C030C4"/>
    <w:rsid w:val="00C031FA"/>
    <w:rsid w:val="00C03545"/>
    <w:rsid w:val="00C03D87"/>
    <w:rsid w:val="00C11073"/>
    <w:rsid w:val="00C12A9D"/>
    <w:rsid w:val="00C1476B"/>
    <w:rsid w:val="00C15530"/>
    <w:rsid w:val="00C158DF"/>
    <w:rsid w:val="00C17102"/>
    <w:rsid w:val="00C20971"/>
    <w:rsid w:val="00C21461"/>
    <w:rsid w:val="00C273D5"/>
    <w:rsid w:val="00C27FBA"/>
    <w:rsid w:val="00C31945"/>
    <w:rsid w:val="00C31C99"/>
    <w:rsid w:val="00C32EE2"/>
    <w:rsid w:val="00C3517D"/>
    <w:rsid w:val="00C35490"/>
    <w:rsid w:val="00C369F4"/>
    <w:rsid w:val="00C42F13"/>
    <w:rsid w:val="00C43FFF"/>
    <w:rsid w:val="00C44450"/>
    <w:rsid w:val="00C465A0"/>
    <w:rsid w:val="00C51295"/>
    <w:rsid w:val="00C53278"/>
    <w:rsid w:val="00C5339B"/>
    <w:rsid w:val="00C53B7E"/>
    <w:rsid w:val="00C55BF2"/>
    <w:rsid w:val="00C578DA"/>
    <w:rsid w:val="00C62E73"/>
    <w:rsid w:val="00C65CC0"/>
    <w:rsid w:val="00C67612"/>
    <w:rsid w:val="00C7002A"/>
    <w:rsid w:val="00C714EA"/>
    <w:rsid w:val="00C73358"/>
    <w:rsid w:val="00C75449"/>
    <w:rsid w:val="00C755F7"/>
    <w:rsid w:val="00C81FFC"/>
    <w:rsid w:val="00C917C8"/>
    <w:rsid w:val="00C92822"/>
    <w:rsid w:val="00C9318B"/>
    <w:rsid w:val="00C952A0"/>
    <w:rsid w:val="00C965DE"/>
    <w:rsid w:val="00C96F57"/>
    <w:rsid w:val="00C971B7"/>
    <w:rsid w:val="00CA0366"/>
    <w:rsid w:val="00CA042E"/>
    <w:rsid w:val="00CA08D4"/>
    <w:rsid w:val="00CA17A2"/>
    <w:rsid w:val="00CA1AB0"/>
    <w:rsid w:val="00CA507D"/>
    <w:rsid w:val="00CA5321"/>
    <w:rsid w:val="00CA5C76"/>
    <w:rsid w:val="00CA6097"/>
    <w:rsid w:val="00CA61DF"/>
    <w:rsid w:val="00CA7576"/>
    <w:rsid w:val="00CA76C6"/>
    <w:rsid w:val="00CA7BE8"/>
    <w:rsid w:val="00CA7D88"/>
    <w:rsid w:val="00CA7F81"/>
    <w:rsid w:val="00CB1BA2"/>
    <w:rsid w:val="00CB271B"/>
    <w:rsid w:val="00CB4355"/>
    <w:rsid w:val="00CB4EBD"/>
    <w:rsid w:val="00CB6BBB"/>
    <w:rsid w:val="00CB7422"/>
    <w:rsid w:val="00CC15B1"/>
    <w:rsid w:val="00CC223F"/>
    <w:rsid w:val="00CC3861"/>
    <w:rsid w:val="00CD1372"/>
    <w:rsid w:val="00CD15AC"/>
    <w:rsid w:val="00CD2936"/>
    <w:rsid w:val="00CD4B36"/>
    <w:rsid w:val="00CE584D"/>
    <w:rsid w:val="00CE66CD"/>
    <w:rsid w:val="00CE7346"/>
    <w:rsid w:val="00CE7BAB"/>
    <w:rsid w:val="00CF106F"/>
    <w:rsid w:val="00CF1130"/>
    <w:rsid w:val="00CF29A1"/>
    <w:rsid w:val="00CF3D07"/>
    <w:rsid w:val="00CF4C77"/>
    <w:rsid w:val="00CF5D0E"/>
    <w:rsid w:val="00CF6884"/>
    <w:rsid w:val="00CF68FA"/>
    <w:rsid w:val="00CF6F95"/>
    <w:rsid w:val="00CF74EC"/>
    <w:rsid w:val="00D01CBD"/>
    <w:rsid w:val="00D04EC0"/>
    <w:rsid w:val="00D06A83"/>
    <w:rsid w:val="00D10088"/>
    <w:rsid w:val="00D104AD"/>
    <w:rsid w:val="00D137A7"/>
    <w:rsid w:val="00D13890"/>
    <w:rsid w:val="00D15350"/>
    <w:rsid w:val="00D20409"/>
    <w:rsid w:val="00D20C77"/>
    <w:rsid w:val="00D267EE"/>
    <w:rsid w:val="00D27D16"/>
    <w:rsid w:val="00D31558"/>
    <w:rsid w:val="00D31BAD"/>
    <w:rsid w:val="00D31D0E"/>
    <w:rsid w:val="00D34266"/>
    <w:rsid w:val="00D344C3"/>
    <w:rsid w:val="00D36E98"/>
    <w:rsid w:val="00D4169F"/>
    <w:rsid w:val="00D45CF3"/>
    <w:rsid w:val="00D4687F"/>
    <w:rsid w:val="00D5034D"/>
    <w:rsid w:val="00D53FB0"/>
    <w:rsid w:val="00D5578C"/>
    <w:rsid w:val="00D60850"/>
    <w:rsid w:val="00D60FA4"/>
    <w:rsid w:val="00D61A36"/>
    <w:rsid w:val="00D64212"/>
    <w:rsid w:val="00D67B0F"/>
    <w:rsid w:val="00D7043E"/>
    <w:rsid w:val="00D70DFA"/>
    <w:rsid w:val="00D72116"/>
    <w:rsid w:val="00D73E19"/>
    <w:rsid w:val="00D73F8F"/>
    <w:rsid w:val="00D761ED"/>
    <w:rsid w:val="00D77D87"/>
    <w:rsid w:val="00D86317"/>
    <w:rsid w:val="00D87500"/>
    <w:rsid w:val="00D90CDB"/>
    <w:rsid w:val="00D9135D"/>
    <w:rsid w:val="00D920AA"/>
    <w:rsid w:val="00D93AD5"/>
    <w:rsid w:val="00DA0281"/>
    <w:rsid w:val="00DA153D"/>
    <w:rsid w:val="00DA19B5"/>
    <w:rsid w:val="00DA24A0"/>
    <w:rsid w:val="00DA3B72"/>
    <w:rsid w:val="00DA53C5"/>
    <w:rsid w:val="00DA5A05"/>
    <w:rsid w:val="00DB1A99"/>
    <w:rsid w:val="00DB293B"/>
    <w:rsid w:val="00DB2C56"/>
    <w:rsid w:val="00DB3552"/>
    <w:rsid w:val="00DB70DB"/>
    <w:rsid w:val="00DB7C31"/>
    <w:rsid w:val="00DC060C"/>
    <w:rsid w:val="00DC0A7A"/>
    <w:rsid w:val="00DC10C2"/>
    <w:rsid w:val="00DC44C6"/>
    <w:rsid w:val="00DC4F73"/>
    <w:rsid w:val="00DC54AC"/>
    <w:rsid w:val="00DC6966"/>
    <w:rsid w:val="00DC77B7"/>
    <w:rsid w:val="00DD0B8D"/>
    <w:rsid w:val="00DD0DFA"/>
    <w:rsid w:val="00DD3CE6"/>
    <w:rsid w:val="00DD45E8"/>
    <w:rsid w:val="00DD75F0"/>
    <w:rsid w:val="00DD774A"/>
    <w:rsid w:val="00DE1488"/>
    <w:rsid w:val="00DE1A9C"/>
    <w:rsid w:val="00DE23BB"/>
    <w:rsid w:val="00DE33A4"/>
    <w:rsid w:val="00DE4307"/>
    <w:rsid w:val="00DE5F5D"/>
    <w:rsid w:val="00DE695E"/>
    <w:rsid w:val="00DE6E55"/>
    <w:rsid w:val="00DF2AB6"/>
    <w:rsid w:val="00DF3C3B"/>
    <w:rsid w:val="00DF4C9C"/>
    <w:rsid w:val="00DF6171"/>
    <w:rsid w:val="00E029B5"/>
    <w:rsid w:val="00E02FB1"/>
    <w:rsid w:val="00E06255"/>
    <w:rsid w:val="00E1036E"/>
    <w:rsid w:val="00E1100A"/>
    <w:rsid w:val="00E13ECE"/>
    <w:rsid w:val="00E15661"/>
    <w:rsid w:val="00E1603B"/>
    <w:rsid w:val="00E16B75"/>
    <w:rsid w:val="00E202DC"/>
    <w:rsid w:val="00E21B86"/>
    <w:rsid w:val="00E22D5E"/>
    <w:rsid w:val="00E23033"/>
    <w:rsid w:val="00E245E0"/>
    <w:rsid w:val="00E24A80"/>
    <w:rsid w:val="00E27607"/>
    <w:rsid w:val="00E304D1"/>
    <w:rsid w:val="00E318D6"/>
    <w:rsid w:val="00E333FC"/>
    <w:rsid w:val="00E3357A"/>
    <w:rsid w:val="00E335D3"/>
    <w:rsid w:val="00E341B9"/>
    <w:rsid w:val="00E3551D"/>
    <w:rsid w:val="00E37582"/>
    <w:rsid w:val="00E40943"/>
    <w:rsid w:val="00E42727"/>
    <w:rsid w:val="00E42C2B"/>
    <w:rsid w:val="00E4372F"/>
    <w:rsid w:val="00E43AE9"/>
    <w:rsid w:val="00E45939"/>
    <w:rsid w:val="00E477F1"/>
    <w:rsid w:val="00E50F54"/>
    <w:rsid w:val="00E511E7"/>
    <w:rsid w:val="00E53654"/>
    <w:rsid w:val="00E54AC8"/>
    <w:rsid w:val="00E5564C"/>
    <w:rsid w:val="00E55C88"/>
    <w:rsid w:val="00E56771"/>
    <w:rsid w:val="00E571A7"/>
    <w:rsid w:val="00E61739"/>
    <w:rsid w:val="00E66E66"/>
    <w:rsid w:val="00E723F3"/>
    <w:rsid w:val="00E724FF"/>
    <w:rsid w:val="00E7533B"/>
    <w:rsid w:val="00E77EA2"/>
    <w:rsid w:val="00E80402"/>
    <w:rsid w:val="00E81CFB"/>
    <w:rsid w:val="00E82339"/>
    <w:rsid w:val="00E83B2B"/>
    <w:rsid w:val="00E869C6"/>
    <w:rsid w:val="00E86ACA"/>
    <w:rsid w:val="00E923C4"/>
    <w:rsid w:val="00E93124"/>
    <w:rsid w:val="00E935BC"/>
    <w:rsid w:val="00E93DEA"/>
    <w:rsid w:val="00E943FF"/>
    <w:rsid w:val="00E94E43"/>
    <w:rsid w:val="00E97713"/>
    <w:rsid w:val="00EA17CC"/>
    <w:rsid w:val="00EA1993"/>
    <w:rsid w:val="00EA2193"/>
    <w:rsid w:val="00EA2C0F"/>
    <w:rsid w:val="00EA6636"/>
    <w:rsid w:val="00EB274B"/>
    <w:rsid w:val="00EB3D2A"/>
    <w:rsid w:val="00EB3D59"/>
    <w:rsid w:val="00EB44AB"/>
    <w:rsid w:val="00EC2913"/>
    <w:rsid w:val="00EC2B40"/>
    <w:rsid w:val="00EC6B11"/>
    <w:rsid w:val="00ED34B9"/>
    <w:rsid w:val="00ED4CDF"/>
    <w:rsid w:val="00ED78AB"/>
    <w:rsid w:val="00EE0C55"/>
    <w:rsid w:val="00EE1451"/>
    <w:rsid w:val="00EE6674"/>
    <w:rsid w:val="00EE6FAD"/>
    <w:rsid w:val="00EE76AC"/>
    <w:rsid w:val="00EE7915"/>
    <w:rsid w:val="00EF2723"/>
    <w:rsid w:val="00EF27A1"/>
    <w:rsid w:val="00EF2D28"/>
    <w:rsid w:val="00EF3255"/>
    <w:rsid w:val="00EF4CAA"/>
    <w:rsid w:val="00EF510E"/>
    <w:rsid w:val="00EF7614"/>
    <w:rsid w:val="00F00A20"/>
    <w:rsid w:val="00F021E7"/>
    <w:rsid w:val="00F02BB6"/>
    <w:rsid w:val="00F0328B"/>
    <w:rsid w:val="00F06346"/>
    <w:rsid w:val="00F07B19"/>
    <w:rsid w:val="00F11E60"/>
    <w:rsid w:val="00F15016"/>
    <w:rsid w:val="00F158A9"/>
    <w:rsid w:val="00F1666F"/>
    <w:rsid w:val="00F17A25"/>
    <w:rsid w:val="00F2314D"/>
    <w:rsid w:val="00F243F2"/>
    <w:rsid w:val="00F248D1"/>
    <w:rsid w:val="00F25EDD"/>
    <w:rsid w:val="00F3145A"/>
    <w:rsid w:val="00F31D4B"/>
    <w:rsid w:val="00F32378"/>
    <w:rsid w:val="00F33933"/>
    <w:rsid w:val="00F36A8A"/>
    <w:rsid w:val="00F3752B"/>
    <w:rsid w:val="00F400C2"/>
    <w:rsid w:val="00F405B1"/>
    <w:rsid w:val="00F40FA9"/>
    <w:rsid w:val="00F426D6"/>
    <w:rsid w:val="00F4409D"/>
    <w:rsid w:val="00F4411C"/>
    <w:rsid w:val="00F44D1D"/>
    <w:rsid w:val="00F45E7F"/>
    <w:rsid w:val="00F4756D"/>
    <w:rsid w:val="00F5066E"/>
    <w:rsid w:val="00F5133E"/>
    <w:rsid w:val="00F517F3"/>
    <w:rsid w:val="00F53A84"/>
    <w:rsid w:val="00F54756"/>
    <w:rsid w:val="00F550F0"/>
    <w:rsid w:val="00F56095"/>
    <w:rsid w:val="00F565AB"/>
    <w:rsid w:val="00F60828"/>
    <w:rsid w:val="00F60B37"/>
    <w:rsid w:val="00F62C19"/>
    <w:rsid w:val="00F62CDF"/>
    <w:rsid w:val="00F656C7"/>
    <w:rsid w:val="00F65994"/>
    <w:rsid w:val="00F66EE7"/>
    <w:rsid w:val="00F67947"/>
    <w:rsid w:val="00F706A8"/>
    <w:rsid w:val="00F7097A"/>
    <w:rsid w:val="00F71974"/>
    <w:rsid w:val="00F71FA8"/>
    <w:rsid w:val="00F72B25"/>
    <w:rsid w:val="00F755B4"/>
    <w:rsid w:val="00F75E16"/>
    <w:rsid w:val="00F80AF2"/>
    <w:rsid w:val="00F835B7"/>
    <w:rsid w:val="00F8456E"/>
    <w:rsid w:val="00F84805"/>
    <w:rsid w:val="00F86F09"/>
    <w:rsid w:val="00F938C4"/>
    <w:rsid w:val="00FA0B11"/>
    <w:rsid w:val="00FA4228"/>
    <w:rsid w:val="00FA484A"/>
    <w:rsid w:val="00FA4D9F"/>
    <w:rsid w:val="00FA4E20"/>
    <w:rsid w:val="00FA53DE"/>
    <w:rsid w:val="00FA5574"/>
    <w:rsid w:val="00FA5E34"/>
    <w:rsid w:val="00FB0BE7"/>
    <w:rsid w:val="00FB27D5"/>
    <w:rsid w:val="00FB3971"/>
    <w:rsid w:val="00FB6C13"/>
    <w:rsid w:val="00FB75D0"/>
    <w:rsid w:val="00FC1EF7"/>
    <w:rsid w:val="00FC1F8B"/>
    <w:rsid w:val="00FC33EB"/>
    <w:rsid w:val="00FC5DC9"/>
    <w:rsid w:val="00FC6EA5"/>
    <w:rsid w:val="00FD051E"/>
    <w:rsid w:val="00FD052B"/>
    <w:rsid w:val="00FD16DF"/>
    <w:rsid w:val="00FD27E6"/>
    <w:rsid w:val="00FD3401"/>
    <w:rsid w:val="00FD3655"/>
    <w:rsid w:val="00FD3ECF"/>
    <w:rsid w:val="00FD5A53"/>
    <w:rsid w:val="00FD61A3"/>
    <w:rsid w:val="00FD68FF"/>
    <w:rsid w:val="00FD6DC5"/>
    <w:rsid w:val="00FE0771"/>
    <w:rsid w:val="00FE0D41"/>
    <w:rsid w:val="00FE2ECF"/>
    <w:rsid w:val="00FE4CB1"/>
    <w:rsid w:val="00FE69F1"/>
    <w:rsid w:val="00FE6FCD"/>
    <w:rsid w:val="00FF29C1"/>
    <w:rsid w:val="00FF5A02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44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E3024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E3024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E3024"/>
    <w:pPr>
      <w:keepNext/>
      <w:spacing w:line="283" w:lineRule="exact"/>
      <w:jc w:val="center"/>
      <w:outlineLvl w:val="2"/>
    </w:pPr>
    <w:rPr>
      <w:i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E3024"/>
    <w:pPr>
      <w:keepNext/>
      <w:tabs>
        <w:tab w:val="left" w:pos="1125"/>
      </w:tabs>
      <w:spacing w:line="283" w:lineRule="exact"/>
      <w:ind w:left="825" w:right="-45"/>
      <w:jc w:val="both"/>
      <w:outlineLvl w:val="3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1345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E3A2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0E3A2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0E3A28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0E3A28"/>
    <w:rPr>
      <w:rFonts w:ascii="Calibri" w:hAnsi="Calibri" w:cs="Times New Roman"/>
      <w:b/>
      <w:b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0E3A28"/>
    <w:rPr>
      <w:rFonts w:ascii="Calibri" w:hAnsi="Calibri" w:cs="Times New Roman"/>
      <w:b/>
      <w:bCs/>
    </w:rPr>
  </w:style>
  <w:style w:type="paragraph" w:customStyle="1" w:styleId="Rientrocorpodeltesto21">
    <w:name w:val="Rientro corpo del testo 21"/>
    <w:basedOn w:val="Normale"/>
    <w:uiPriority w:val="99"/>
    <w:rsid w:val="003E3024"/>
    <w:pPr>
      <w:ind w:left="360"/>
      <w:jc w:val="both"/>
    </w:pPr>
    <w:rPr>
      <w:szCs w:val="20"/>
    </w:rPr>
  </w:style>
  <w:style w:type="paragraph" w:styleId="Corpotesto">
    <w:name w:val="Body Text"/>
    <w:basedOn w:val="Normale"/>
    <w:link w:val="CorpotestoCarattere"/>
    <w:uiPriority w:val="99"/>
    <w:rsid w:val="003E3024"/>
    <w:pPr>
      <w:spacing w:line="259" w:lineRule="exact"/>
      <w:jc w:val="both"/>
    </w:pPr>
    <w:rPr>
      <w:sz w:val="2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E3A28"/>
    <w:rPr>
      <w:rFonts w:cs="Times New Roman"/>
      <w:sz w:val="24"/>
      <w:szCs w:val="24"/>
    </w:rPr>
  </w:style>
  <w:style w:type="paragraph" w:customStyle="1" w:styleId="Rientrocorpodeltesto31">
    <w:name w:val="Rientro corpo del testo 31"/>
    <w:basedOn w:val="Normale"/>
    <w:uiPriority w:val="99"/>
    <w:rsid w:val="003E3024"/>
    <w:pPr>
      <w:ind w:left="426"/>
      <w:jc w:val="both"/>
    </w:pPr>
    <w:rPr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3E3024"/>
    <w:pPr>
      <w:spacing w:line="360" w:lineRule="auto"/>
      <w:ind w:left="426" w:firstLine="24"/>
      <w:jc w:val="both"/>
    </w:pPr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0E3A28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3E3024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0E3A28"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3E3024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0E3A28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3E3024"/>
    <w:pPr>
      <w:spacing w:line="259" w:lineRule="exact"/>
      <w:jc w:val="both"/>
    </w:pPr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0E3A28"/>
    <w:rPr>
      <w:rFonts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3E30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E3A28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3E3024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3E3024"/>
    <w:pPr>
      <w:ind w:left="1080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0E3A28"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E30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E3A28"/>
    <w:rPr>
      <w:rFonts w:cs="Times New Roman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3E3024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0E3A28"/>
    <w:rPr>
      <w:rFonts w:cs="Times New Roman"/>
      <w:sz w:val="2"/>
    </w:rPr>
  </w:style>
  <w:style w:type="paragraph" w:styleId="Titolo">
    <w:name w:val="Title"/>
    <w:basedOn w:val="Normale"/>
    <w:link w:val="TitoloCarattere"/>
    <w:uiPriority w:val="99"/>
    <w:qFormat/>
    <w:rsid w:val="003E3024"/>
    <w:pPr>
      <w:tabs>
        <w:tab w:val="left" w:pos="360"/>
      </w:tabs>
      <w:jc w:val="center"/>
    </w:pPr>
    <w:rPr>
      <w:b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0E3A28"/>
    <w:rPr>
      <w:rFonts w:ascii="Cambria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rsid w:val="003E3024"/>
    <w:rPr>
      <w:rFonts w:cs="Times New Roman"/>
      <w:color w:val="0000FF"/>
      <w:u w:val="single"/>
    </w:rPr>
  </w:style>
  <w:style w:type="paragraph" w:styleId="Testodelblocco">
    <w:name w:val="Block Text"/>
    <w:basedOn w:val="Normale"/>
    <w:uiPriority w:val="99"/>
    <w:rsid w:val="003E3024"/>
    <w:pPr>
      <w:ind w:left="825" w:right="-45"/>
      <w:jc w:val="both"/>
    </w:pPr>
  </w:style>
  <w:style w:type="paragraph" w:customStyle="1" w:styleId="sche3">
    <w:name w:val="sche_3"/>
    <w:uiPriority w:val="99"/>
    <w:rsid w:val="003E3024"/>
    <w:pPr>
      <w:widowControl w:val="0"/>
      <w:overflowPunct w:val="0"/>
      <w:autoSpaceDE w:val="0"/>
      <w:autoSpaceDN w:val="0"/>
      <w:adjustRightInd w:val="0"/>
      <w:jc w:val="both"/>
    </w:pPr>
    <w:rPr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3E3024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uiPriority w:val="99"/>
    <w:rsid w:val="003E3024"/>
    <w:pPr>
      <w:widowControl w:val="0"/>
      <w:jc w:val="both"/>
    </w:pPr>
    <w:rPr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E302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B6B6A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3E3024"/>
    <w:rPr>
      <w:rFonts w:cs="Times New Roman"/>
      <w:vertAlign w:val="superscript"/>
    </w:rPr>
  </w:style>
  <w:style w:type="character" w:styleId="Collegamentovisitato">
    <w:name w:val="FollowedHyperlink"/>
    <w:basedOn w:val="Carpredefinitoparagrafo"/>
    <w:uiPriority w:val="99"/>
    <w:rsid w:val="003E3024"/>
    <w:rPr>
      <w:rFonts w:cs="Times New Roman"/>
      <w:color w:val="800080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3E3024"/>
    <w:pPr>
      <w:autoSpaceDE w:val="0"/>
      <w:autoSpaceDN w:val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0E3A28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321CC9"/>
    <w:rPr>
      <w:rFonts w:cs="Times New Roman"/>
      <w:vertAlign w:val="superscript"/>
    </w:rPr>
  </w:style>
  <w:style w:type="paragraph" w:customStyle="1" w:styleId="sche22">
    <w:name w:val="sche2_2"/>
    <w:uiPriority w:val="99"/>
    <w:rsid w:val="00DA153D"/>
    <w:pPr>
      <w:widowControl w:val="0"/>
      <w:overflowPunct w:val="0"/>
      <w:autoSpaceDE w:val="0"/>
      <w:autoSpaceDN w:val="0"/>
      <w:adjustRightInd w:val="0"/>
      <w:jc w:val="right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DA15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MIR11">
    <w:name w:val="STILEMIR11"/>
    <w:basedOn w:val="Normale"/>
    <w:uiPriority w:val="99"/>
    <w:rsid w:val="006B4AD9"/>
    <w:pPr>
      <w:tabs>
        <w:tab w:val="left" w:pos="993"/>
      </w:tabs>
      <w:jc w:val="both"/>
    </w:pPr>
    <w:rPr>
      <w:rFonts w:ascii="Helvetica" w:hAnsi="Helvetica"/>
      <w:sz w:val="22"/>
      <w:szCs w:val="20"/>
    </w:rPr>
  </w:style>
  <w:style w:type="paragraph" w:customStyle="1" w:styleId="Testo10modulistica">
    <w:name w:val="Testo 10 modulistica"/>
    <w:basedOn w:val="Normale"/>
    <w:uiPriority w:val="99"/>
    <w:rsid w:val="00047221"/>
    <w:pPr>
      <w:autoSpaceDE w:val="0"/>
      <w:autoSpaceDN w:val="0"/>
      <w:adjustRightInd w:val="0"/>
      <w:spacing w:line="288" w:lineRule="auto"/>
      <w:ind w:firstLine="360"/>
      <w:jc w:val="both"/>
      <w:textAlignment w:val="center"/>
    </w:pPr>
    <w:rPr>
      <w:rFonts w:ascii="NewAster" w:hAnsi="NewAster" w:cs="NewAster"/>
      <w:color w:val="000000"/>
      <w:sz w:val="20"/>
      <w:szCs w:val="20"/>
    </w:rPr>
  </w:style>
  <w:style w:type="paragraph" w:customStyle="1" w:styleId="Rientrocorpodeltesto1">
    <w:name w:val="Rientro corpo del testo1"/>
    <w:basedOn w:val="Normale"/>
    <w:uiPriority w:val="99"/>
    <w:rsid w:val="0094137F"/>
    <w:pPr>
      <w:ind w:left="426"/>
      <w:jc w:val="both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550D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E3A28"/>
    <w:rPr>
      <w:rFonts w:cs="Times New Roman"/>
      <w:sz w:val="2"/>
    </w:rPr>
  </w:style>
  <w:style w:type="character" w:styleId="Rimandocommento">
    <w:name w:val="annotation reference"/>
    <w:basedOn w:val="Carpredefinitoparagrafo"/>
    <w:rsid w:val="0005284D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rsid w:val="0005284D"/>
    <w:rPr>
      <w:rFonts w:eastAsia="MS Mincho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locked/>
    <w:rsid w:val="0005284D"/>
    <w:rPr>
      <w:rFonts w:eastAsia="MS Mincho" w:cs="Times New Roman"/>
    </w:rPr>
  </w:style>
  <w:style w:type="paragraph" w:styleId="Paragrafoelenco">
    <w:name w:val="List Paragraph"/>
    <w:basedOn w:val="Normale"/>
    <w:uiPriority w:val="34"/>
    <w:qFormat/>
    <w:rsid w:val="003845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44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E3024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E3024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E3024"/>
    <w:pPr>
      <w:keepNext/>
      <w:spacing w:line="283" w:lineRule="exact"/>
      <w:jc w:val="center"/>
      <w:outlineLvl w:val="2"/>
    </w:pPr>
    <w:rPr>
      <w:i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E3024"/>
    <w:pPr>
      <w:keepNext/>
      <w:tabs>
        <w:tab w:val="left" w:pos="1125"/>
      </w:tabs>
      <w:spacing w:line="283" w:lineRule="exact"/>
      <w:ind w:left="825" w:right="-45"/>
      <w:jc w:val="both"/>
      <w:outlineLvl w:val="3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1345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E3A2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0E3A2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0E3A28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0E3A28"/>
    <w:rPr>
      <w:rFonts w:ascii="Calibri" w:hAnsi="Calibri" w:cs="Times New Roman"/>
      <w:b/>
      <w:b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0E3A28"/>
    <w:rPr>
      <w:rFonts w:ascii="Calibri" w:hAnsi="Calibri" w:cs="Times New Roman"/>
      <w:b/>
      <w:bCs/>
    </w:rPr>
  </w:style>
  <w:style w:type="paragraph" w:customStyle="1" w:styleId="Rientrocorpodeltesto21">
    <w:name w:val="Rientro corpo del testo 21"/>
    <w:basedOn w:val="Normale"/>
    <w:uiPriority w:val="99"/>
    <w:rsid w:val="003E3024"/>
    <w:pPr>
      <w:ind w:left="360"/>
      <w:jc w:val="both"/>
    </w:pPr>
    <w:rPr>
      <w:szCs w:val="20"/>
    </w:rPr>
  </w:style>
  <w:style w:type="paragraph" w:styleId="Corpotesto">
    <w:name w:val="Body Text"/>
    <w:basedOn w:val="Normale"/>
    <w:link w:val="CorpotestoCarattere"/>
    <w:uiPriority w:val="99"/>
    <w:rsid w:val="003E3024"/>
    <w:pPr>
      <w:spacing w:line="259" w:lineRule="exact"/>
      <w:jc w:val="both"/>
    </w:pPr>
    <w:rPr>
      <w:sz w:val="2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E3A28"/>
    <w:rPr>
      <w:rFonts w:cs="Times New Roman"/>
      <w:sz w:val="24"/>
      <w:szCs w:val="24"/>
    </w:rPr>
  </w:style>
  <w:style w:type="paragraph" w:customStyle="1" w:styleId="Rientrocorpodeltesto31">
    <w:name w:val="Rientro corpo del testo 31"/>
    <w:basedOn w:val="Normale"/>
    <w:uiPriority w:val="99"/>
    <w:rsid w:val="003E3024"/>
    <w:pPr>
      <w:ind w:left="426"/>
      <w:jc w:val="both"/>
    </w:pPr>
    <w:rPr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3E3024"/>
    <w:pPr>
      <w:spacing w:line="360" w:lineRule="auto"/>
      <w:ind w:left="426" w:firstLine="24"/>
      <w:jc w:val="both"/>
    </w:pPr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0E3A28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3E3024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0E3A28"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3E3024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0E3A28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3E3024"/>
    <w:pPr>
      <w:spacing w:line="259" w:lineRule="exact"/>
      <w:jc w:val="both"/>
    </w:pPr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0E3A28"/>
    <w:rPr>
      <w:rFonts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3E30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E3A28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3E3024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3E3024"/>
    <w:pPr>
      <w:ind w:left="1080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0E3A28"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E30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E3A28"/>
    <w:rPr>
      <w:rFonts w:cs="Times New Roman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3E3024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0E3A28"/>
    <w:rPr>
      <w:rFonts w:cs="Times New Roman"/>
      <w:sz w:val="2"/>
    </w:rPr>
  </w:style>
  <w:style w:type="paragraph" w:styleId="Titolo">
    <w:name w:val="Title"/>
    <w:basedOn w:val="Normale"/>
    <w:link w:val="TitoloCarattere"/>
    <w:uiPriority w:val="99"/>
    <w:qFormat/>
    <w:rsid w:val="003E3024"/>
    <w:pPr>
      <w:tabs>
        <w:tab w:val="left" w:pos="360"/>
      </w:tabs>
      <w:jc w:val="center"/>
    </w:pPr>
    <w:rPr>
      <w:b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0E3A28"/>
    <w:rPr>
      <w:rFonts w:ascii="Cambria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rsid w:val="003E3024"/>
    <w:rPr>
      <w:rFonts w:cs="Times New Roman"/>
      <w:color w:val="0000FF"/>
      <w:u w:val="single"/>
    </w:rPr>
  </w:style>
  <w:style w:type="paragraph" w:styleId="Testodelblocco">
    <w:name w:val="Block Text"/>
    <w:basedOn w:val="Normale"/>
    <w:uiPriority w:val="99"/>
    <w:rsid w:val="003E3024"/>
    <w:pPr>
      <w:ind w:left="825" w:right="-45"/>
      <w:jc w:val="both"/>
    </w:pPr>
  </w:style>
  <w:style w:type="paragraph" w:customStyle="1" w:styleId="sche3">
    <w:name w:val="sche_3"/>
    <w:uiPriority w:val="99"/>
    <w:rsid w:val="003E3024"/>
    <w:pPr>
      <w:widowControl w:val="0"/>
      <w:overflowPunct w:val="0"/>
      <w:autoSpaceDE w:val="0"/>
      <w:autoSpaceDN w:val="0"/>
      <w:adjustRightInd w:val="0"/>
      <w:jc w:val="both"/>
    </w:pPr>
    <w:rPr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3E3024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uiPriority w:val="99"/>
    <w:rsid w:val="003E3024"/>
    <w:pPr>
      <w:widowControl w:val="0"/>
      <w:jc w:val="both"/>
    </w:pPr>
    <w:rPr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E302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B6B6A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3E3024"/>
    <w:rPr>
      <w:rFonts w:cs="Times New Roman"/>
      <w:vertAlign w:val="superscript"/>
    </w:rPr>
  </w:style>
  <w:style w:type="character" w:styleId="Collegamentovisitato">
    <w:name w:val="FollowedHyperlink"/>
    <w:basedOn w:val="Carpredefinitoparagrafo"/>
    <w:uiPriority w:val="99"/>
    <w:rsid w:val="003E3024"/>
    <w:rPr>
      <w:rFonts w:cs="Times New Roman"/>
      <w:color w:val="800080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3E3024"/>
    <w:pPr>
      <w:autoSpaceDE w:val="0"/>
      <w:autoSpaceDN w:val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0E3A28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321CC9"/>
    <w:rPr>
      <w:rFonts w:cs="Times New Roman"/>
      <w:vertAlign w:val="superscript"/>
    </w:rPr>
  </w:style>
  <w:style w:type="paragraph" w:customStyle="1" w:styleId="sche22">
    <w:name w:val="sche2_2"/>
    <w:uiPriority w:val="99"/>
    <w:rsid w:val="00DA153D"/>
    <w:pPr>
      <w:widowControl w:val="0"/>
      <w:overflowPunct w:val="0"/>
      <w:autoSpaceDE w:val="0"/>
      <w:autoSpaceDN w:val="0"/>
      <w:adjustRightInd w:val="0"/>
      <w:jc w:val="right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DA15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MIR11">
    <w:name w:val="STILEMIR11"/>
    <w:basedOn w:val="Normale"/>
    <w:uiPriority w:val="99"/>
    <w:rsid w:val="006B4AD9"/>
    <w:pPr>
      <w:tabs>
        <w:tab w:val="left" w:pos="993"/>
      </w:tabs>
      <w:jc w:val="both"/>
    </w:pPr>
    <w:rPr>
      <w:rFonts w:ascii="Helvetica" w:hAnsi="Helvetica"/>
      <w:sz w:val="22"/>
      <w:szCs w:val="20"/>
    </w:rPr>
  </w:style>
  <w:style w:type="paragraph" w:customStyle="1" w:styleId="Testo10modulistica">
    <w:name w:val="Testo 10 modulistica"/>
    <w:basedOn w:val="Normale"/>
    <w:uiPriority w:val="99"/>
    <w:rsid w:val="00047221"/>
    <w:pPr>
      <w:autoSpaceDE w:val="0"/>
      <w:autoSpaceDN w:val="0"/>
      <w:adjustRightInd w:val="0"/>
      <w:spacing w:line="288" w:lineRule="auto"/>
      <w:ind w:firstLine="360"/>
      <w:jc w:val="both"/>
      <w:textAlignment w:val="center"/>
    </w:pPr>
    <w:rPr>
      <w:rFonts w:ascii="NewAster" w:hAnsi="NewAster" w:cs="NewAster"/>
      <w:color w:val="000000"/>
      <w:sz w:val="20"/>
      <w:szCs w:val="20"/>
    </w:rPr>
  </w:style>
  <w:style w:type="paragraph" w:customStyle="1" w:styleId="Rientrocorpodeltesto1">
    <w:name w:val="Rientro corpo del testo1"/>
    <w:basedOn w:val="Normale"/>
    <w:uiPriority w:val="99"/>
    <w:rsid w:val="0094137F"/>
    <w:pPr>
      <w:ind w:left="426"/>
      <w:jc w:val="both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550D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E3A28"/>
    <w:rPr>
      <w:rFonts w:cs="Times New Roman"/>
      <w:sz w:val="2"/>
    </w:rPr>
  </w:style>
  <w:style w:type="character" w:styleId="Rimandocommento">
    <w:name w:val="annotation reference"/>
    <w:basedOn w:val="Carpredefinitoparagrafo"/>
    <w:rsid w:val="0005284D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rsid w:val="0005284D"/>
    <w:rPr>
      <w:rFonts w:eastAsia="MS Mincho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locked/>
    <w:rsid w:val="0005284D"/>
    <w:rPr>
      <w:rFonts w:eastAsia="MS Mincho" w:cs="Times New Roman"/>
    </w:rPr>
  </w:style>
  <w:style w:type="paragraph" w:styleId="Paragrafoelenco">
    <w:name w:val="List Paragraph"/>
    <w:basedOn w:val="Normale"/>
    <w:uiPriority w:val="34"/>
    <w:qFormat/>
    <w:rsid w:val="00384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99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52E2D-5800-47AB-B22B-AD1BBF886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764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LINEA GUIDA BANDO DI GARA  -  Pubblico incanto (Procedura aperta)</vt:lpstr>
    </vt:vector>
  </TitlesOfParts>
  <Company>Aut. Vigilanza LL PP</Company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 GUIDA BANDO DI GARA  -  Pubblico incanto (Procedura aperta)</dc:title>
  <dc:creator>.</dc:creator>
  <cp:lastModifiedBy>FIDALE  ANNA</cp:lastModifiedBy>
  <cp:revision>67</cp:revision>
  <cp:lastPrinted>2014-07-24T12:22:00Z</cp:lastPrinted>
  <dcterms:created xsi:type="dcterms:W3CDTF">2014-06-06T10:07:00Z</dcterms:created>
  <dcterms:modified xsi:type="dcterms:W3CDTF">2014-08-12T14:50:00Z</dcterms:modified>
</cp:coreProperties>
</file>